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12A" w:rsidRDefault="00F44401" w:rsidP="00F44401">
      <w:pPr>
        <w:jc w:val="center"/>
      </w:pPr>
      <w:r>
        <w:rPr>
          <w:noProof/>
          <w:lang w:val="tr-TR" w:eastAsia="tr-TR"/>
        </w:rPr>
        <w:drawing>
          <wp:inline distT="0" distB="0" distL="0" distR="0">
            <wp:extent cx="5760720" cy="3663032"/>
            <wp:effectExtent l="0" t="0" r="0" b="0"/>
            <wp:docPr id="1" name="Resim 1" descr="European Union,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uropean Union, 20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63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401" w:rsidRDefault="00F44401" w:rsidP="00F44401">
      <w:pPr>
        <w:jc w:val="center"/>
      </w:pPr>
    </w:p>
    <w:p w:rsidR="00F44401" w:rsidRPr="001D3D63" w:rsidRDefault="00F44401" w:rsidP="00F44401">
      <w:pPr>
        <w:spacing w:after="0" w:line="240" w:lineRule="atLeast"/>
        <w:jc w:val="center"/>
        <w:rPr>
          <w:rFonts w:ascii="Tahoma" w:hAnsi="Tahoma" w:cs="Tahoma"/>
          <w:b/>
          <w:sz w:val="48"/>
          <w:szCs w:val="48"/>
          <w:lang w:val="tr-TR"/>
        </w:rPr>
      </w:pPr>
      <w:r w:rsidRPr="001D3D63">
        <w:rPr>
          <w:rFonts w:ascii="Tahoma" w:hAnsi="Tahoma" w:cs="Tahoma"/>
          <w:b/>
          <w:sz w:val="48"/>
          <w:szCs w:val="48"/>
          <w:lang w:val="tr-TR"/>
        </w:rPr>
        <w:t xml:space="preserve">Kooperatifçilerin desteklediği </w:t>
      </w:r>
    </w:p>
    <w:p w:rsidR="00F44401" w:rsidRPr="001D3D63" w:rsidRDefault="00F44401" w:rsidP="00F44401">
      <w:pPr>
        <w:spacing w:after="0" w:line="240" w:lineRule="atLeast"/>
        <w:jc w:val="center"/>
        <w:rPr>
          <w:rFonts w:ascii="Tahoma" w:hAnsi="Tahoma" w:cs="Tahoma"/>
          <w:b/>
          <w:sz w:val="48"/>
          <w:szCs w:val="48"/>
          <w:lang w:val="tr-TR"/>
        </w:rPr>
      </w:pPr>
      <w:r w:rsidRPr="001D3D63">
        <w:rPr>
          <w:rFonts w:ascii="Tahoma" w:hAnsi="Tahoma" w:cs="Tahoma"/>
          <w:b/>
          <w:sz w:val="48"/>
          <w:szCs w:val="48"/>
          <w:lang w:val="tr-TR"/>
        </w:rPr>
        <w:t>Avrupa Milletvekili Tajani</w:t>
      </w:r>
    </w:p>
    <w:p w:rsidR="00F44401" w:rsidRPr="001D3D63" w:rsidRDefault="00F44401" w:rsidP="00F44401">
      <w:pPr>
        <w:spacing w:after="0" w:line="240" w:lineRule="atLeast"/>
        <w:jc w:val="center"/>
        <w:rPr>
          <w:rFonts w:ascii="Tahoma" w:hAnsi="Tahoma" w:cs="Tahoma"/>
          <w:b/>
          <w:sz w:val="48"/>
          <w:szCs w:val="48"/>
          <w:lang w:val="tr-TR"/>
        </w:rPr>
      </w:pPr>
      <w:r w:rsidRPr="001D3D63">
        <w:rPr>
          <w:rFonts w:ascii="Tahoma" w:hAnsi="Tahoma" w:cs="Tahoma"/>
          <w:b/>
          <w:sz w:val="48"/>
          <w:szCs w:val="48"/>
          <w:lang w:val="tr-TR"/>
        </w:rPr>
        <w:t>Avrupa Parlamentosu Başkanlığına seçildi</w:t>
      </w:r>
    </w:p>
    <w:p w:rsidR="00F44401" w:rsidRPr="001D3D63" w:rsidRDefault="00F44401" w:rsidP="00F44401">
      <w:pPr>
        <w:spacing w:after="0" w:line="240" w:lineRule="atLeast"/>
        <w:jc w:val="left"/>
        <w:rPr>
          <w:rStyle w:val="Gl"/>
          <w:rFonts w:ascii="Helvetica" w:hAnsi="Helvetica"/>
          <w:color w:val="606060"/>
          <w:sz w:val="18"/>
          <w:szCs w:val="18"/>
          <w:shd w:val="clear" w:color="auto" w:fill="FFFFFF"/>
          <w:lang w:val="tr-TR"/>
        </w:rPr>
      </w:pPr>
    </w:p>
    <w:p w:rsidR="00F44401" w:rsidRPr="001D3D63" w:rsidRDefault="00F44401" w:rsidP="00F44401">
      <w:pPr>
        <w:spacing w:after="0" w:line="240" w:lineRule="atLeast"/>
        <w:jc w:val="left"/>
        <w:rPr>
          <w:rStyle w:val="Gl"/>
          <w:rFonts w:ascii="Tahoma" w:hAnsi="Tahoma" w:cs="Tahoma"/>
          <w:color w:val="606060"/>
          <w:sz w:val="24"/>
          <w:szCs w:val="24"/>
          <w:shd w:val="clear" w:color="auto" w:fill="FFFFFF"/>
          <w:lang w:val="tr-TR"/>
        </w:rPr>
      </w:pPr>
      <w:r w:rsidRPr="001D3D63">
        <w:rPr>
          <w:rStyle w:val="Gl"/>
          <w:rFonts w:ascii="Tahoma" w:hAnsi="Tahoma" w:cs="Tahoma"/>
          <w:color w:val="606060"/>
          <w:sz w:val="24"/>
          <w:szCs w:val="24"/>
          <w:shd w:val="clear" w:color="auto" w:fill="FFFFFF"/>
          <w:lang w:val="tr-TR"/>
        </w:rPr>
        <w:t>17 Ocak 2017 tarihinde yapılan Avrupa Pa</w:t>
      </w:r>
      <w:r w:rsidR="001D3D63" w:rsidRPr="001D3D63">
        <w:rPr>
          <w:rStyle w:val="Gl"/>
          <w:rFonts w:ascii="Tahoma" w:hAnsi="Tahoma" w:cs="Tahoma"/>
          <w:color w:val="606060"/>
          <w:sz w:val="24"/>
          <w:szCs w:val="24"/>
          <w:shd w:val="clear" w:color="auto" w:fill="FFFFFF"/>
          <w:lang w:val="tr-TR"/>
        </w:rPr>
        <w:t xml:space="preserve">rlamentosu </w:t>
      </w:r>
      <w:r w:rsidRPr="001D3D63">
        <w:rPr>
          <w:rStyle w:val="Gl"/>
          <w:rFonts w:ascii="Tahoma" w:hAnsi="Tahoma" w:cs="Tahoma"/>
          <w:color w:val="606060"/>
          <w:sz w:val="24"/>
          <w:szCs w:val="24"/>
          <w:shd w:val="clear" w:color="auto" w:fill="FFFFFF"/>
          <w:lang w:val="tr-TR"/>
        </w:rPr>
        <w:t xml:space="preserve">Başkanlığı için yapılan seçimleri 633 kullanılan oyun 351’ini alan Avrupa Halk Partisi grubuna mensup Milletvekili Antonia Tajani kazandı. Aynı zamanda İtalyan Milletvekili </w:t>
      </w:r>
      <w:r w:rsidR="001D3D63" w:rsidRPr="001D3D63">
        <w:rPr>
          <w:rStyle w:val="Gl"/>
          <w:rFonts w:ascii="Tahoma" w:hAnsi="Tahoma" w:cs="Tahoma"/>
          <w:color w:val="606060"/>
          <w:sz w:val="24"/>
          <w:szCs w:val="24"/>
          <w:shd w:val="clear" w:color="auto" w:fill="FFFFFF"/>
          <w:lang w:val="tr-TR"/>
        </w:rPr>
        <w:t>olan Tajani, şu and</w:t>
      </w:r>
      <w:r w:rsidRPr="001D3D63">
        <w:rPr>
          <w:rStyle w:val="Gl"/>
          <w:rFonts w:ascii="Tahoma" w:hAnsi="Tahoma" w:cs="Tahoma"/>
          <w:color w:val="606060"/>
          <w:sz w:val="24"/>
          <w:szCs w:val="24"/>
          <w:shd w:val="clear" w:color="auto" w:fill="FFFFFF"/>
          <w:lang w:val="tr-TR"/>
        </w:rPr>
        <w:t xml:space="preserve">aki Parlamento Başkanı Martin </w:t>
      </w:r>
      <w:proofErr w:type="spellStart"/>
      <w:r w:rsidRPr="001D3D63">
        <w:rPr>
          <w:rStyle w:val="Gl"/>
          <w:rFonts w:ascii="Tahoma" w:hAnsi="Tahoma" w:cs="Tahoma"/>
          <w:color w:val="606060"/>
          <w:sz w:val="24"/>
          <w:szCs w:val="24"/>
          <w:shd w:val="clear" w:color="auto" w:fill="FFFFFF"/>
          <w:lang w:val="tr-TR"/>
        </w:rPr>
        <w:t>Shulz’un</w:t>
      </w:r>
      <w:proofErr w:type="spellEnd"/>
      <w:r w:rsidRPr="001D3D63">
        <w:rPr>
          <w:rStyle w:val="Gl"/>
          <w:rFonts w:ascii="Tahoma" w:hAnsi="Tahoma" w:cs="Tahoma"/>
          <w:color w:val="606060"/>
          <w:sz w:val="24"/>
          <w:szCs w:val="24"/>
          <w:shd w:val="clear" w:color="auto" w:fill="FFFFFF"/>
          <w:lang w:val="tr-TR"/>
        </w:rPr>
        <w:t xml:space="preserve"> yerini alacak ve iki</w:t>
      </w:r>
      <w:r w:rsidR="001D3D63" w:rsidRPr="001D3D63">
        <w:rPr>
          <w:rStyle w:val="Gl"/>
          <w:rFonts w:ascii="Tahoma" w:hAnsi="Tahoma" w:cs="Tahoma"/>
          <w:color w:val="606060"/>
          <w:sz w:val="24"/>
          <w:szCs w:val="24"/>
          <w:shd w:val="clear" w:color="auto" w:fill="FFFFFF"/>
          <w:lang w:val="tr-TR"/>
        </w:rPr>
        <w:t xml:space="preserve"> </w:t>
      </w:r>
      <w:r w:rsidRPr="001D3D63">
        <w:rPr>
          <w:rStyle w:val="Gl"/>
          <w:rFonts w:ascii="Tahoma" w:hAnsi="Tahoma" w:cs="Tahoma"/>
          <w:color w:val="606060"/>
          <w:sz w:val="24"/>
          <w:szCs w:val="24"/>
          <w:shd w:val="clear" w:color="auto" w:fill="FFFFFF"/>
          <w:lang w:val="tr-TR"/>
        </w:rPr>
        <w:t>buçuk yıl görev yapacak.</w:t>
      </w:r>
    </w:p>
    <w:p w:rsidR="005B79F9" w:rsidRPr="001D3D63" w:rsidRDefault="00F44401" w:rsidP="00F44401">
      <w:pPr>
        <w:spacing w:after="0" w:line="240" w:lineRule="atLeast"/>
        <w:jc w:val="left"/>
        <w:rPr>
          <w:rFonts w:ascii="Tahoma" w:hAnsi="Tahoma" w:cs="Tahoma"/>
          <w:color w:val="606060"/>
          <w:sz w:val="24"/>
          <w:szCs w:val="24"/>
          <w:shd w:val="clear" w:color="auto" w:fill="FFFFFF"/>
          <w:lang w:val="tr-TR"/>
        </w:rPr>
      </w:pPr>
      <w:r w:rsidRPr="001D3D63">
        <w:rPr>
          <w:rFonts w:ascii="Tahoma" w:hAnsi="Tahoma" w:cs="Tahoma"/>
          <w:color w:val="606060"/>
          <w:sz w:val="24"/>
          <w:szCs w:val="24"/>
          <w:shd w:val="clear" w:color="auto" w:fill="FFFFFF"/>
          <w:lang w:val="tr-TR"/>
        </w:rPr>
        <w:t> </w:t>
      </w:r>
      <w:r w:rsidRPr="001D3D63">
        <w:rPr>
          <w:rFonts w:ascii="Tahoma" w:hAnsi="Tahoma" w:cs="Tahoma"/>
          <w:color w:val="606060"/>
          <w:sz w:val="24"/>
          <w:szCs w:val="24"/>
          <w:shd w:val="clear" w:color="auto" w:fill="FFFFFF"/>
          <w:lang w:val="tr-TR"/>
        </w:rPr>
        <w:br/>
      </w:r>
      <w:r w:rsidR="005B79F9" w:rsidRPr="001D3D63">
        <w:rPr>
          <w:rFonts w:ascii="Tahoma" w:hAnsi="Tahoma" w:cs="Tahoma"/>
          <w:color w:val="606060"/>
          <w:sz w:val="24"/>
          <w:szCs w:val="24"/>
          <w:shd w:val="clear" w:color="auto" w:fill="FFFFFF"/>
          <w:lang w:val="tr-TR"/>
        </w:rPr>
        <w:t>Tajani 2008-2014 yılları arasında AB Komisyonu Başkan Yardımcılığı yapmış, 2008-2010 yılları arasında Ulaştırmadan sorumlu Komiser, 2010-1014 yılları arasın</w:t>
      </w:r>
      <w:r w:rsidR="001D3D63" w:rsidRPr="001D3D63">
        <w:rPr>
          <w:rFonts w:ascii="Tahoma" w:hAnsi="Tahoma" w:cs="Tahoma"/>
          <w:color w:val="606060"/>
          <w:sz w:val="24"/>
          <w:szCs w:val="24"/>
          <w:shd w:val="clear" w:color="auto" w:fill="FFFFFF"/>
          <w:lang w:val="tr-TR"/>
        </w:rPr>
        <w:t>da da kooperatifleri de kapsaya</w:t>
      </w:r>
      <w:r w:rsidR="005B79F9" w:rsidRPr="001D3D63">
        <w:rPr>
          <w:rFonts w:ascii="Tahoma" w:hAnsi="Tahoma" w:cs="Tahoma"/>
          <w:color w:val="606060"/>
          <w:sz w:val="24"/>
          <w:szCs w:val="24"/>
          <w:shd w:val="clear" w:color="auto" w:fill="FFFFFF"/>
          <w:lang w:val="tr-TR"/>
        </w:rPr>
        <w:t>n Endüstri ve İşletmelerden sorumlu Komiser olarak görev yapmıştı. 2014 yılında da Avrupa Parlamentosunun</w:t>
      </w:r>
      <w:r w:rsidR="001D3D63" w:rsidRPr="001D3D63">
        <w:rPr>
          <w:rFonts w:ascii="Tahoma" w:hAnsi="Tahoma" w:cs="Tahoma"/>
          <w:color w:val="606060"/>
          <w:sz w:val="24"/>
          <w:szCs w:val="24"/>
          <w:shd w:val="clear" w:color="auto" w:fill="FFFFFF"/>
          <w:lang w:val="tr-TR"/>
        </w:rPr>
        <w:t xml:space="preserve"> </w:t>
      </w:r>
      <w:r w:rsidR="005B79F9" w:rsidRPr="001D3D63">
        <w:rPr>
          <w:rFonts w:ascii="Tahoma" w:hAnsi="Tahoma" w:cs="Tahoma"/>
          <w:color w:val="606060"/>
          <w:sz w:val="24"/>
          <w:szCs w:val="24"/>
          <w:shd w:val="clear" w:color="auto" w:fill="FFFFFF"/>
          <w:lang w:val="tr-TR"/>
        </w:rPr>
        <w:t>ilk Başkan Yardımcısı olarak seçilmişti.</w:t>
      </w:r>
    </w:p>
    <w:p w:rsidR="005B79F9" w:rsidRPr="001D3D63" w:rsidRDefault="00F44401" w:rsidP="00F44401">
      <w:pPr>
        <w:spacing w:after="0" w:line="240" w:lineRule="atLeast"/>
        <w:jc w:val="left"/>
        <w:rPr>
          <w:rFonts w:ascii="Tahoma" w:hAnsi="Tahoma" w:cs="Tahoma"/>
          <w:color w:val="606060"/>
          <w:sz w:val="24"/>
          <w:szCs w:val="24"/>
          <w:shd w:val="clear" w:color="auto" w:fill="FFFFFF"/>
          <w:lang w:val="tr-TR"/>
        </w:rPr>
      </w:pPr>
      <w:r w:rsidRPr="001D3D63">
        <w:rPr>
          <w:rFonts w:ascii="Tahoma" w:hAnsi="Tahoma" w:cs="Tahoma"/>
          <w:color w:val="606060"/>
          <w:sz w:val="24"/>
          <w:szCs w:val="24"/>
          <w:shd w:val="clear" w:color="auto" w:fill="FFFFFF"/>
          <w:lang w:val="tr-TR"/>
        </w:rPr>
        <w:t> </w:t>
      </w:r>
      <w:r w:rsidRPr="001D3D63">
        <w:rPr>
          <w:rFonts w:ascii="Tahoma" w:hAnsi="Tahoma" w:cs="Tahoma"/>
          <w:color w:val="606060"/>
          <w:sz w:val="24"/>
          <w:szCs w:val="24"/>
          <w:shd w:val="clear" w:color="auto" w:fill="FFFFFF"/>
          <w:lang w:val="tr-TR"/>
        </w:rPr>
        <w:br/>
      </w:r>
      <w:r w:rsidR="005B79F9" w:rsidRPr="001D3D63">
        <w:rPr>
          <w:rFonts w:ascii="Tahoma" w:hAnsi="Tahoma" w:cs="Tahoma"/>
          <w:color w:val="606060"/>
          <w:sz w:val="24"/>
          <w:szCs w:val="24"/>
          <w:shd w:val="clear" w:color="auto" w:fill="FFFFFF"/>
          <w:lang w:val="tr-TR"/>
        </w:rPr>
        <w:t>Kooperatifler Avrupa Tajani’nin Avrupa</w:t>
      </w:r>
      <w:r w:rsidR="001D3D63" w:rsidRPr="001D3D63">
        <w:rPr>
          <w:rFonts w:ascii="Tahoma" w:hAnsi="Tahoma" w:cs="Tahoma"/>
          <w:color w:val="606060"/>
          <w:sz w:val="24"/>
          <w:szCs w:val="24"/>
          <w:shd w:val="clear" w:color="auto" w:fill="FFFFFF"/>
          <w:lang w:val="tr-TR"/>
        </w:rPr>
        <w:t xml:space="preserve"> Parlamentosu Ba</w:t>
      </w:r>
      <w:r w:rsidR="005B79F9" w:rsidRPr="001D3D63">
        <w:rPr>
          <w:rFonts w:ascii="Tahoma" w:hAnsi="Tahoma" w:cs="Tahoma"/>
          <w:color w:val="606060"/>
          <w:sz w:val="24"/>
          <w:szCs w:val="24"/>
          <w:shd w:val="clear" w:color="auto" w:fill="FFFFFF"/>
          <w:lang w:val="tr-TR"/>
        </w:rPr>
        <w:t>şkanlığına seçilmesinden kooperatifçilerin duyd</w:t>
      </w:r>
      <w:r w:rsidR="001D3D63" w:rsidRPr="001D3D63">
        <w:rPr>
          <w:rFonts w:ascii="Tahoma" w:hAnsi="Tahoma" w:cs="Tahoma"/>
          <w:color w:val="606060"/>
          <w:sz w:val="24"/>
          <w:szCs w:val="24"/>
          <w:shd w:val="clear" w:color="auto" w:fill="FFFFFF"/>
          <w:lang w:val="tr-TR"/>
        </w:rPr>
        <w:t>u</w:t>
      </w:r>
      <w:r w:rsidR="005B79F9" w:rsidRPr="001D3D63">
        <w:rPr>
          <w:rFonts w:ascii="Tahoma" w:hAnsi="Tahoma" w:cs="Tahoma"/>
          <w:color w:val="606060"/>
          <w:sz w:val="24"/>
          <w:szCs w:val="24"/>
          <w:shd w:val="clear" w:color="auto" w:fill="FFFFFF"/>
          <w:lang w:val="tr-TR"/>
        </w:rPr>
        <w:t xml:space="preserve">ğu memnuniyeti bildirdiği basın bülteninde </w:t>
      </w:r>
      <w:r w:rsidR="001D3D63" w:rsidRPr="001D3D63">
        <w:rPr>
          <w:rFonts w:ascii="Tahoma" w:hAnsi="Tahoma" w:cs="Tahoma"/>
          <w:color w:val="606060"/>
          <w:sz w:val="24"/>
          <w:szCs w:val="24"/>
          <w:shd w:val="clear" w:color="auto" w:fill="FFFFFF"/>
          <w:lang w:val="tr-TR"/>
        </w:rPr>
        <w:t xml:space="preserve">Tajani’nin Kooperatifler Avrupa’nın sürdürdüğü </w:t>
      </w:r>
      <w:r w:rsidR="005B79F9" w:rsidRPr="001D3D63">
        <w:rPr>
          <w:rFonts w:ascii="Tahoma" w:hAnsi="Tahoma" w:cs="Tahoma"/>
          <w:i/>
          <w:color w:val="606060"/>
          <w:sz w:val="24"/>
          <w:szCs w:val="24"/>
          <w:shd w:val="clear" w:color="auto" w:fill="FFFFFF"/>
          <w:lang w:val="tr-TR"/>
        </w:rPr>
        <w:t>CoopSupporter-MEP</w:t>
      </w:r>
      <w:r w:rsidR="005B79F9" w:rsidRPr="001D3D63">
        <w:rPr>
          <w:rFonts w:ascii="Tahoma" w:hAnsi="Tahoma" w:cs="Tahoma"/>
          <w:color w:val="606060"/>
          <w:sz w:val="24"/>
          <w:szCs w:val="24"/>
          <w:shd w:val="clear" w:color="auto" w:fill="FFFFFF"/>
          <w:lang w:val="tr-TR"/>
        </w:rPr>
        <w:t xml:space="preserve"> seçim kampanyası süresince kooperatifçilerin desteklediği milletvekilleri arasında bulunduğunu belirtti. </w:t>
      </w:r>
      <w:r w:rsidR="001D3D63" w:rsidRPr="001D3D63">
        <w:rPr>
          <w:rFonts w:ascii="Tahoma" w:hAnsi="Tahoma" w:cs="Tahoma"/>
          <w:color w:val="606060"/>
          <w:sz w:val="24"/>
          <w:szCs w:val="24"/>
          <w:shd w:val="clear" w:color="auto" w:fill="FFFFFF"/>
          <w:lang w:val="tr-TR"/>
        </w:rPr>
        <w:t>Ta</w:t>
      </w:r>
      <w:r w:rsidR="005B79F9" w:rsidRPr="001D3D63">
        <w:rPr>
          <w:rFonts w:ascii="Tahoma" w:hAnsi="Tahoma" w:cs="Tahoma"/>
          <w:color w:val="606060"/>
          <w:sz w:val="24"/>
          <w:szCs w:val="24"/>
          <w:shd w:val="clear" w:color="auto" w:fill="FFFFFF"/>
          <w:lang w:val="tr-TR"/>
        </w:rPr>
        <w:t>jani kooperatiflerle ilgili AB karar</w:t>
      </w:r>
      <w:r w:rsidR="001D3D63" w:rsidRPr="001D3D63">
        <w:rPr>
          <w:rFonts w:ascii="Tahoma" w:hAnsi="Tahoma" w:cs="Tahoma"/>
          <w:color w:val="606060"/>
          <w:sz w:val="24"/>
          <w:szCs w:val="24"/>
          <w:shd w:val="clear" w:color="auto" w:fill="FFFFFF"/>
          <w:lang w:val="tr-TR"/>
        </w:rPr>
        <w:t>larını destekleyen bir milletve</w:t>
      </w:r>
      <w:r w:rsidR="005B79F9" w:rsidRPr="001D3D63">
        <w:rPr>
          <w:rFonts w:ascii="Tahoma" w:hAnsi="Tahoma" w:cs="Tahoma"/>
          <w:color w:val="606060"/>
          <w:sz w:val="24"/>
          <w:szCs w:val="24"/>
          <w:shd w:val="clear" w:color="auto" w:fill="FFFFFF"/>
          <w:lang w:val="tr-TR"/>
        </w:rPr>
        <w:t xml:space="preserve">kili olarak biliniyor. </w:t>
      </w:r>
    </w:p>
    <w:p w:rsidR="005B79F9" w:rsidRPr="001D3D63" w:rsidRDefault="005B79F9" w:rsidP="00F44401">
      <w:pPr>
        <w:spacing w:after="0" w:line="240" w:lineRule="atLeast"/>
        <w:jc w:val="left"/>
        <w:rPr>
          <w:rFonts w:ascii="Tahoma" w:hAnsi="Tahoma" w:cs="Tahoma"/>
          <w:color w:val="606060"/>
          <w:sz w:val="24"/>
          <w:szCs w:val="24"/>
          <w:shd w:val="clear" w:color="auto" w:fill="FFFFFF"/>
          <w:lang w:val="tr-TR"/>
        </w:rPr>
      </w:pPr>
    </w:p>
    <w:p w:rsidR="005B79F9" w:rsidRPr="001D3D63" w:rsidRDefault="001D3D63" w:rsidP="00F44401">
      <w:pPr>
        <w:spacing w:after="0" w:line="240" w:lineRule="atLeast"/>
        <w:jc w:val="left"/>
        <w:rPr>
          <w:rFonts w:ascii="Tahoma" w:hAnsi="Tahoma" w:cs="Tahoma"/>
          <w:color w:val="606060"/>
          <w:sz w:val="24"/>
          <w:szCs w:val="24"/>
          <w:shd w:val="clear" w:color="auto" w:fill="FFFFFF"/>
          <w:lang w:val="tr-TR"/>
        </w:rPr>
      </w:pPr>
      <w:r w:rsidRPr="001D3D63">
        <w:rPr>
          <w:rFonts w:ascii="Tahoma" w:hAnsi="Tahoma" w:cs="Tahoma"/>
          <w:color w:val="606060"/>
          <w:sz w:val="24"/>
          <w:szCs w:val="24"/>
          <w:shd w:val="clear" w:color="auto" w:fill="FFFFFF"/>
          <w:lang w:val="tr-TR"/>
        </w:rPr>
        <w:t>Kooperatifler Avrupa Ba</w:t>
      </w:r>
      <w:r w:rsidR="005B79F9" w:rsidRPr="001D3D63">
        <w:rPr>
          <w:rFonts w:ascii="Tahoma" w:hAnsi="Tahoma" w:cs="Tahoma"/>
          <w:color w:val="606060"/>
          <w:sz w:val="24"/>
          <w:szCs w:val="24"/>
          <w:shd w:val="clear" w:color="auto" w:fill="FFFFFF"/>
          <w:lang w:val="tr-TR"/>
        </w:rPr>
        <w:t>şkanı Dirk Lehnhoff</w:t>
      </w:r>
      <w:r w:rsidRPr="001D3D63">
        <w:rPr>
          <w:rFonts w:ascii="Tahoma" w:hAnsi="Tahoma" w:cs="Tahoma"/>
          <w:color w:val="606060"/>
          <w:sz w:val="24"/>
          <w:szCs w:val="24"/>
          <w:shd w:val="clear" w:color="auto" w:fill="FFFFFF"/>
          <w:lang w:val="tr-TR"/>
        </w:rPr>
        <w:t xml:space="preserve"> da yaptığı açıklamada</w:t>
      </w:r>
      <w:r w:rsidR="005B79F9" w:rsidRPr="001D3D63">
        <w:rPr>
          <w:rFonts w:ascii="Tahoma" w:hAnsi="Tahoma" w:cs="Tahoma"/>
          <w:color w:val="606060"/>
          <w:sz w:val="24"/>
          <w:szCs w:val="24"/>
          <w:shd w:val="clear" w:color="auto" w:fill="FFFFFF"/>
          <w:lang w:val="tr-TR"/>
        </w:rPr>
        <w:t xml:space="preserve"> “</w:t>
      </w:r>
      <w:r w:rsidR="005B79F9" w:rsidRPr="001D3D63">
        <w:rPr>
          <w:rFonts w:ascii="Tahoma" w:hAnsi="Tahoma" w:cs="Tahoma"/>
          <w:color w:val="606060"/>
          <w:sz w:val="24"/>
          <w:szCs w:val="24"/>
          <w:shd w:val="clear" w:color="auto" w:fill="FFFFFF"/>
          <w:lang w:val="tr-TR"/>
        </w:rPr>
        <w:t>Sosyal ekonomi modelinin bir savunucusu ve Endüstri ve İşletmelerden so</w:t>
      </w:r>
      <w:r w:rsidRPr="001D3D63">
        <w:rPr>
          <w:rFonts w:ascii="Tahoma" w:hAnsi="Tahoma" w:cs="Tahoma"/>
          <w:color w:val="606060"/>
          <w:sz w:val="24"/>
          <w:szCs w:val="24"/>
          <w:shd w:val="clear" w:color="auto" w:fill="FFFFFF"/>
          <w:lang w:val="tr-TR"/>
        </w:rPr>
        <w:t>rumlu eski bir Komiser olarak Ta</w:t>
      </w:r>
      <w:r w:rsidR="005B79F9" w:rsidRPr="001D3D63">
        <w:rPr>
          <w:rFonts w:ascii="Tahoma" w:hAnsi="Tahoma" w:cs="Tahoma"/>
          <w:color w:val="606060"/>
          <w:sz w:val="24"/>
          <w:szCs w:val="24"/>
          <w:shd w:val="clear" w:color="auto" w:fill="FFFFFF"/>
          <w:lang w:val="tr-TR"/>
        </w:rPr>
        <w:t xml:space="preserve">jani’nin </w:t>
      </w:r>
      <w:r w:rsidRPr="001D3D63">
        <w:rPr>
          <w:rFonts w:ascii="Tahoma" w:hAnsi="Tahoma" w:cs="Tahoma"/>
          <w:color w:val="606060"/>
          <w:sz w:val="24"/>
          <w:szCs w:val="24"/>
          <w:shd w:val="clear" w:color="auto" w:fill="FFFFFF"/>
          <w:lang w:val="tr-TR"/>
        </w:rPr>
        <w:t xml:space="preserve">Parlamento Başkanı olarak </w:t>
      </w:r>
      <w:r w:rsidR="005B79F9" w:rsidRPr="001D3D63">
        <w:rPr>
          <w:rFonts w:ascii="Tahoma" w:hAnsi="Tahoma" w:cs="Tahoma"/>
          <w:color w:val="606060"/>
          <w:sz w:val="24"/>
          <w:szCs w:val="24"/>
          <w:shd w:val="clear" w:color="auto" w:fill="FFFFFF"/>
          <w:lang w:val="tr-TR"/>
        </w:rPr>
        <w:t>seçilmesini memnunlukla karşılıyoruz ve kendisinde</w:t>
      </w:r>
      <w:r w:rsidRPr="001D3D63">
        <w:rPr>
          <w:rFonts w:ascii="Tahoma" w:hAnsi="Tahoma" w:cs="Tahoma"/>
          <w:color w:val="606060"/>
          <w:sz w:val="24"/>
          <w:szCs w:val="24"/>
          <w:shd w:val="clear" w:color="auto" w:fill="FFFFFF"/>
          <w:lang w:val="tr-TR"/>
        </w:rPr>
        <w:t>n</w:t>
      </w:r>
      <w:r w:rsidR="005B79F9" w:rsidRPr="001D3D63">
        <w:rPr>
          <w:rFonts w:ascii="Tahoma" w:hAnsi="Tahoma" w:cs="Tahoma"/>
          <w:color w:val="606060"/>
          <w:sz w:val="24"/>
          <w:szCs w:val="24"/>
          <w:shd w:val="clear" w:color="auto" w:fill="FFFFFF"/>
          <w:lang w:val="tr-TR"/>
        </w:rPr>
        <w:t xml:space="preserve"> kooperatif işletmelerin daha</w:t>
      </w:r>
      <w:r w:rsidRPr="001D3D63">
        <w:rPr>
          <w:rFonts w:ascii="Tahoma" w:hAnsi="Tahoma" w:cs="Tahoma"/>
          <w:color w:val="606060"/>
          <w:sz w:val="24"/>
          <w:szCs w:val="24"/>
          <w:shd w:val="clear" w:color="auto" w:fill="FFFFFF"/>
          <w:lang w:val="tr-TR"/>
        </w:rPr>
        <w:t xml:space="preserve"> </w:t>
      </w:r>
      <w:r w:rsidR="005B79F9" w:rsidRPr="001D3D63">
        <w:rPr>
          <w:rFonts w:ascii="Tahoma" w:hAnsi="Tahoma" w:cs="Tahoma"/>
          <w:color w:val="606060"/>
          <w:sz w:val="24"/>
          <w:szCs w:val="24"/>
          <w:shd w:val="clear" w:color="auto" w:fill="FFFFFF"/>
          <w:lang w:val="tr-TR"/>
        </w:rPr>
        <w:t xml:space="preserve">çok </w:t>
      </w:r>
      <w:r w:rsidRPr="001D3D63">
        <w:rPr>
          <w:rFonts w:ascii="Tahoma" w:hAnsi="Tahoma" w:cs="Tahoma"/>
          <w:color w:val="606060"/>
          <w:sz w:val="24"/>
          <w:szCs w:val="24"/>
          <w:shd w:val="clear" w:color="auto" w:fill="FFFFFF"/>
          <w:lang w:val="tr-TR"/>
        </w:rPr>
        <w:t>görünürlük</w:t>
      </w:r>
      <w:r w:rsidR="005B79F9" w:rsidRPr="001D3D63">
        <w:rPr>
          <w:rFonts w:ascii="Tahoma" w:hAnsi="Tahoma" w:cs="Tahoma"/>
          <w:color w:val="606060"/>
          <w:sz w:val="24"/>
          <w:szCs w:val="24"/>
          <w:shd w:val="clear" w:color="auto" w:fill="FFFFFF"/>
          <w:lang w:val="tr-TR"/>
        </w:rPr>
        <w:t xml:space="preserve"> </w:t>
      </w:r>
      <w:r>
        <w:rPr>
          <w:rFonts w:ascii="Tahoma" w:hAnsi="Tahoma" w:cs="Tahoma"/>
          <w:color w:val="606060"/>
          <w:sz w:val="24"/>
          <w:szCs w:val="24"/>
          <w:shd w:val="clear" w:color="auto" w:fill="FFFFFF"/>
          <w:lang w:val="tr-TR"/>
        </w:rPr>
        <w:t xml:space="preserve">ve </w:t>
      </w:r>
      <w:bookmarkStart w:id="0" w:name="_GoBack"/>
      <w:bookmarkEnd w:id="0"/>
      <w:r w:rsidRPr="001D3D63">
        <w:rPr>
          <w:rFonts w:ascii="Tahoma" w:hAnsi="Tahoma" w:cs="Tahoma"/>
          <w:color w:val="606060"/>
          <w:sz w:val="24"/>
          <w:szCs w:val="24"/>
          <w:shd w:val="clear" w:color="auto" w:fill="FFFFFF"/>
          <w:lang w:val="tr-TR"/>
        </w:rPr>
        <w:t xml:space="preserve">saygınlık kazanmasına katkıda bulunacağını ümit ediyoruz” dedi. </w:t>
      </w:r>
    </w:p>
    <w:p w:rsidR="001D3D63" w:rsidRPr="001D3D63" w:rsidRDefault="001D3D63">
      <w:pPr>
        <w:spacing w:after="0" w:line="240" w:lineRule="atLeast"/>
        <w:jc w:val="left"/>
        <w:rPr>
          <w:rFonts w:ascii="Tahoma" w:hAnsi="Tahoma" w:cs="Tahoma"/>
          <w:color w:val="606060"/>
          <w:sz w:val="24"/>
          <w:szCs w:val="24"/>
          <w:shd w:val="clear" w:color="auto" w:fill="FFFFFF"/>
          <w:lang w:val="tr-TR"/>
        </w:rPr>
      </w:pPr>
    </w:p>
    <w:sectPr w:rsidR="001D3D63" w:rsidRPr="001D3D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7AC" w:rsidRDefault="006E17AC" w:rsidP="009408B9">
      <w:pPr>
        <w:spacing w:after="0" w:line="240" w:lineRule="auto"/>
      </w:pPr>
      <w:r>
        <w:separator/>
      </w:r>
    </w:p>
  </w:endnote>
  <w:endnote w:type="continuationSeparator" w:id="0">
    <w:p w:rsidR="006E17AC" w:rsidRDefault="006E17AC" w:rsidP="00940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 MT Std Light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7AC" w:rsidRDefault="006E17AC" w:rsidP="009408B9">
      <w:pPr>
        <w:spacing w:after="0" w:line="240" w:lineRule="auto"/>
      </w:pPr>
      <w:r>
        <w:separator/>
      </w:r>
    </w:p>
  </w:footnote>
  <w:footnote w:type="continuationSeparator" w:id="0">
    <w:p w:rsidR="006E17AC" w:rsidRDefault="006E17AC" w:rsidP="009408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B606A"/>
    <w:multiLevelType w:val="hybridMultilevel"/>
    <w:tmpl w:val="E300349E"/>
    <w:lvl w:ilvl="0" w:tplc="89423B50">
      <w:start w:val="1"/>
      <w:numFmt w:val="bullet"/>
      <w:lvlText w:val=""/>
      <w:lvlJc w:val="left"/>
      <w:pPr>
        <w:ind w:left="1135" w:hanging="360"/>
      </w:pPr>
      <w:rPr>
        <w:rFonts w:ascii="Wingdings" w:hAnsi="Wingdings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">
    <w:nsid w:val="0E626DFE"/>
    <w:multiLevelType w:val="hybridMultilevel"/>
    <w:tmpl w:val="F2320E9C"/>
    <w:lvl w:ilvl="0" w:tplc="FA8C66C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698AFC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214A54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356A6C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992474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0A6ABF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334D6F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B84B8E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B9683B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5D42C53"/>
    <w:multiLevelType w:val="multilevel"/>
    <w:tmpl w:val="33BC1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E941140"/>
    <w:multiLevelType w:val="multilevel"/>
    <w:tmpl w:val="E4728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F1C65C4"/>
    <w:multiLevelType w:val="hybridMultilevel"/>
    <w:tmpl w:val="8816196C"/>
    <w:lvl w:ilvl="0" w:tplc="89423B5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8C164A"/>
    <w:multiLevelType w:val="multilevel"/>
    <w:tmpl w:val="9F725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8B967A5"/>
    <w:multiLevelType w:val="hybridMultilevel"/>
    <w:tmpl w:val="5B80A6C0"/>
    <w:lvl w:ilvl="0" w:tplc="89423B5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AA07EB"/>
    <w:multiLevelType w:val="hybridMultilevel"/>
    <w:tmpl w:val="061E0B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100A58"/>
    <w:multiLevelType w:val="hybridMultilevel"/>
    <w:tmpl w:val="D5140EAA"/>
    <w:lvl w:ilvl="0" w:tplc="89423B5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B315168"/>
    <w:multiLevelType w:val="multilevel"/>
    <w:tmpl w:val="6C86D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3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231"/>
    <w:rsid w:val="000816E8"/>
    <w:rsid w:val="000C3E68"/>
    <w:rsid w:val="00104338"/>
    <w:rsid w:val="001105CD"/>
    <w:rsid w:val="0013150A"/>
    <w:rsid w:val="0017201A"/>
    <w:rsid w:val="001D3D63"/>
    <w:rsid w:val="001F2AEE"/>
    <w:rsid w:val="00232C80"/>
    <w:rsid w:val="002610F1"/>
    <w:rsid w:val="002A0776"/>
    <w:rsid w:val="002E2826"/>
    <w:rsid w:val="00326998"/>
    <w:rsid w:val="003F3627"/>
    <w:rsid w:val="003F66DA"/>
    <w:rsid w:val="00425231"/>
    <w:rsid w:val="004C112A"/>
    <w:rsid w:val="00546171"/>
    <w:rsid w:val="0055374D"/>
    <w:rsid w:val="005B6B65"/>
    <w:rsid w:val="005B79F9"/>
    <w:rsid w:val="005E5C45"/>
    <w:rsid w:val="006E17AC"/>
    <w:rsid w:val="00704D4F"/>
    <w:rsid w:val="007A6DC7"/>
    <w:rsid w:val="008009D0"/>
    <w:rsid w:val="00881E77"/>
    <w:rsid w:val="008A2FC6"/>
    <w:rsid w:val="008A546B"/>
    <w:rsid w:val="009279C1"/>
    <w:rsid w:val="009408B9"/>
    <w:rsid w:val="009D6077"/>
    <w:rsid w:val="00A00BEA"/>
    <w:rsid w:val="00A65FB5"/>
    <w:rsid w:val="00B20256"/>
    <w:rsid w:val="00B839C2"/>
    <w:rsid w:val="00C87F02"/>
    <w:rsid w:val="00C954E5"/>
    <w:rsid w:val="00CE638D"/>
    <w:rsid w:val="00D029DF"/>
    <w:rsid w:val="00D8232A"/>
    <w:rsid w:val="00DD620F"/>
    <w:rsid w:val="00E43171"/>
    <w:rsid w:val="00E6741D"/>
    <w:rsid w:val="00EE628D"/>
    <w:rsid w:val="00EF41C4"/>
    <w:rsid w:val="00F44401"/>
    <w:rsid w:val="00F729AC"/>
    <w:rsid w:val="00F82119"/>
    <w:rsid w:val="00FC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8B9"/>
    <w:pPr>
      <w:spacing w:after="160" w:line="264" w:lineRule="auto"/>
      <w:jc w:val="both"/>
    </w:pPr>
    <w:rPr>
      <w:rFonts w:ascii="Arial" w:hAnsi="Arial" w:cs="Arial"/>
      <w:color w:val="000000"/>
      <w:lang w:val="en-GB"/>
    </w:rPr>
  </w:style>
  <w:style w:type="paragraph" w:styleId="Balk1">
    <w:name w:val="heading 1"/>
    <w:basedOn w:val="KonuBal"/>
    <w:next w:val="Normal"/>
    <w:link w:val="Balk1Char"/>
    <w:uiPriority w:val="9"/>
    <w:qFormat/>
    <w:rsid w:val="009408B9"/>
    <w:pPr>
      <w:pBdr>
        <w:bottom w:val="single" w:sz="4" w:space="1" w:color="C4BC96" w:themeColor="background2" w:themeShade="BF"/>
      </w:pBdr>
      <w:spacing w:after="360"/>
      <w:outlineLvl w:val="0"/>
    </w:pPr>
    <w:rPr>
      <w:rFonts w:ascii="Arial MT Std Light" w:hAnsi="Arial MT Std Light"/>
      <w:color w:val="8E0B56"/>
      <w:spacing w:val="-10"/>
      <w:sz w:val="56"/>
      <w:szCs w:val="5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C3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3E68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0C3E68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0C3E68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8009D0"/>
    <w:rPr>
      <w:b/>
      <w:bCs/>
    </w:rPr>
  </w:style>
  <w:style w:type="character" w:customStyle="1" w:styleId="apple-converted-space">
    <w:name w:val="apple-converted-space"/>
    <w:basedOn w:val="VarsaylanParagrafYazTipi"/>
    <w:rsid w:val="008009D0"/>
  </w:style>
  <w:style w:type="paragraph" w:styleId="NormalWeb">
    <w:name w:val="Normal (Web)"/>
    <w:basedOn w:val="Normal"/>
    <w:uiPriority w:val="99"/>
    <w:unhideWhenUsed/>
    <w:rsid w:val="00800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p1">
    <w:name w:val="p1"/>
    <w:basedOn w:val="Normal"/>
    <w:rsid w:val="00800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Vurgu">
    <w:name w:val="Emphasis"/>
    <w:basedOn w:val="VarsaylanParagrafYazTipi"/>
    <w:uiPriority w:val="20"/>
    <w:qFormat/>
    <w:rsid w:val="008009D0"/>
    <w:rPr>
      <w:i/>
      <w:iCs/>
    </w:rPr>
  </w:style>
  <w:style w:type="paragraph" w:customStyle="1" w:styleId="ecxmsonormal">
    <w:name w:val="ecxmsonormal"/>
    <w:basedOn w:val="Normal"/>
    <w:rsid w:val="00EE6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9408B9"/>
    <w:rPr>
      <w:rFonts w:ascii="Arial MT Std Light" w:eastAsiaTheme="majorEastAsia" w:hAnsi="Arial MT Std Light" w:cstheme="majorBidi"/>
      <w:color w:val="8E0B56"/>
      <w:spacing w:val="-10"/>
      <w:kern w:val="28"/>
      <w:sz w:val="56"/>
      <w:szCs w:val="56"/>
      <w:lang w:val="en-GB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9408B9"/>
    <w:pPr>
      <w:spacing w:after="0" w:line="240" w:lineRule="auto"/>
    </w:pPr>
    <w:rPr>
      <w:sz w:val="24"/>
      <w:szCs w:val="24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9408B9"/>
    <w:rPr>
      <w:rFonts w:ascii="Arial" w:hAnsi="Arial" w:cs="Arial"/>
      <w:color w:val="000000"/>
      <w:sz w:val="24"/>
      <w:szCs w:val="24"/>
      <w:lang w:val="en-GB"/>
    </w:rPr>
  </w:style>
  <w:style w:type="character" w:customStyle="1" w:styleId="Alliancetitle3Char">
    <w:name w:val="Alliance title 3 Char"/>
    <w:basedOn w:val="VarsaylanParagrafYazTipi"/>
    <w:link w:val="Alliancetitle3"/>
    <w:locked/>
    <w:rsid w:val="009408B9"/>
    <w:rPr>
      <w:rFonts w:ascii="Arial" w:eastAsiaTheme="majorEastAsia" w:hAnsi="Arial" w:cs="Arial"/>
      <w:b/>
      <w:color w:val="000000" w:themeColor="text1"/>
      <w:spacing w:val="-10"/>
      <w:kern w:val="28"/>
      <w:sz w:val="24"/>
      <w:szCs w:val="36"/>
    </w:rPr>
  </w:style>
  <w:style w:type="paragraph" w:customStyle="1" w:styleId="Alliancetitle3">
    <w:name w:val="Alliance title 3"/>
    <w:basedOn w:val="Normal"/>
    <w:next w:val="Normal"/>
    <w:link w:val="Alliancetitle3Char"/>
    <w:qFormat/>
    <w:rsid w:val="009408B9"/>
    <w:pPr>
      <w:spacing w:before="120" w:after="80" w:line="240" w:lineRule="auto"/>
      <w:contextualSpacing/>
    </w:pPr>
    <w:rPr>
      <w:rFonts w:eastAsiaTheme="majorEastAsia"/>
      <w:b/>
      <w:color w:val="000000" w:themeColor="text1"/>
      <w:spacing w:val="-10"/>
      <w:kern w:val="28"/>
      <w:sz w:val="24"/>
      <w:szCs w:val="36"/>
      <w:lang w:val="en-NZ"/>
    </w:rPr>
  </w:style>
  <w:style w:type="character" w:styleId="DipnotBavurusu">
    <w:name w:val="footnote reference"/>
    <w:basedOn w:val="VarsaylanParagrafYazTipi"/>
    <w:uiPriority w:val="99"/>
    <w:semiHidden/>
    <w:unhideWhenUsed/>
    <w:rsid w:val="009408B9"/>
    <w:rPr>
      <w:vertAlign w:val="superscript"/>
    </w:rPr>
  </w:style>
  <w:style w:type="paragraph" w:styleId="KonuBal">
    <w:name w:val="Title"/>
    <w:basedOn w:val="Normal"/>
    <w:next w:val="Normal"/>
    <w:link w:val="KonuBalChar"/>
    <w:uiPriority w:val="10"/>
    <w:qFormat/>
    <w:rsid w:val="009408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9408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8B9"/>
    <w:pPr>
      <w:spacing w:after="160" w:line="264" w:lineRule="auto"/>
      <w:jc w:val="both"/>
    </w:pPr>
    <w:rPr>
      <w:rFonts w:ascii="Arial" w:hAnsi="Arial" w:cs="Arial"/>
      <w:color w:val="000000"/>
      <w:lang w:val="en-GB"/>
    </w:rPr>
  </w:style>
  <w:style w:type="paragraph" w:styleId="Balk1">
    <w:name w:val="heading 1"/>
    <w:basedOn w:val="KonuBal"/>
    <w:next w:val="Normal"/>
    <w:link w:val="Balk1Char"/>
    <w:uiPriority w:val="9"/>
    <w:qFormat/>
    <w:rsid w:val="009408B9"/>
    <w:pPr>
      <w:pBdr>
        <w:bottom w:val="single" w:sz="4" w:space="1" w:color="C4BC96" w:themeColor="background2" w:themeShade="BF"/>
      </w:pBdr>
      <w:spacing w:after="360"/>
      <w:outlineLvl w:val="0"/>
    </w:pPr>
    <w:rPr>
      <w:rFonts w:ascii="Arial MT Std Light" w:hAnsi="Arial MT Std Light"/>
      <w:color w:val="8E0B56"/>
      <w:spacing w:val="-10"/>
      <w:sz w:val="56"/>
      <w:szCs w:val="5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C3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3E68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0C3E68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0C3E68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8009D0"/>
    <w:rPr>
      <w:b/>
      <w:bCs/>
    </w:rPr>
  </w:style>
  <w:style w:type="character" w:customStyle="1" w:styleId="apple-converted-space">
    <w:name w:val="apple-converted-space"/>
    <w:basedOn w:val="VarsaylanParagrafYazTipi"/>
    <w:rsid w:val="008009D0"/>
  </w:style>
  <w:style w:type="paragraph" w:styleId="NormalWeb">
    <w:name w:val="Normal (Web)"/>
    <w:basedOn w:val="Normal"/>
    <w:uiPriority w:val="99"/>
    <w:unhideWhenUsed/>
    <w:rsid w:val="00800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p1">
    <w:name w:val="p1"/>
    <w:basedOn w:val="Normal"/>
    <w:rsid w:val="00800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Vurgu">
    <w:name w:val="Emphasis"/>
    <w:basedOn w:val="VarsaylanParagrafYazTipi"/>
    <w:uiPriority w:val="20"/>
    <w:qFormat/>
    <w:rsid w:val="008009D0"/>
    <w:rPr>
      <w:i/>
      <w:iCs/>
    </w:rPr>
  </w:style>
  <w:style w:type="paragraph" w:customStyle="1" w:styleId="ecxmsonormal">
    <w:name w:val="ecxmsonormal"/>
    <w:basedOn w:val="Normal"/>
    <w:rsid w:val="00EE6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9408B9"/>
    <w:rPr>
      <w:rFonts w:ascii="Arial MT Std Light" w:eastAsiaTheme="majorEastAsia" w:hAnsi="Arial MT Std Light" w:cstheme="majorBidi"/>
      <w:color w:val="8E0B56"/>
      <w:spacing w:val="-10"/>
      <w:kern w:val="28"/>
      <w:sz w:val="56"/>
      <w:szCs w:val="56"/>
      <w:lang w:val="en-GB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9408B9"/>
    <w:pPr>
      <w:spacing w:after="0" w:line="240" w:lineRule="auto"/>
    </w:pPr>
    <w:rPr>
      <w:sz w:val="24"/>
      <w:szCs w:val="24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9408B9"/>
    <w:rPr>
      <w:rFonts w:ascii="Arial" w:hAnsi="Arial" w:cs="Arial"/>
      <w:color w:val="000000"/>
      <w:sz w:val="24"/>
      <w:szCs w:val="24"/>
      <w:lang w:val="en-GB"/>
    </w:rPr>
  </w:style>
  <w:style w:type="character" w:customStyle="1" w:styleId="Alliancetitle3Char">
    <w:name w:val="Alliance title 3 Char"/>
    <w:basedOn w:val="VarsaylanParagrafYazTipi"/>
    <w:link w:val="Alliancetitle3"/>
    <w:locked/>
    <w:rsid w:val="009408B9"/>
    <w:rPr>
      <w:rFonts w:ascii="Arial" w:eastAsiaTheme="majorEastAsia" w:hAnsi="Arial" w:cs="Arial"/>
      <w:b/>
      <w:color w:val="000000" w:themeColor="text1"/>
      <w:spacing w:val="-10"/>
      <w:kern w:val="28"/>
      <w:sz w:val="24"/>
      <w:szCs w:val="36"/>
    </w:rPr>
  </w:style>
  <w:style w:type="paragraph" w:customStyle="1" w:styleId="Alliancetitle3">
    <w:name w:val="Alliance title 3"/>
    <w:basedOn w:val="Normal"/>
    <w:next w:val="Normal"/>
    <w:link w:val="Alliancetitle3Char"/>
    <w:qFormat/>
    <w:rsid w:val="009408B9"/>
    <w:pPr>
      <w:spacing w:before="120" w:after="80" w:line="240" w:lineRule="auto"/>
      <w:contextualSpacing/>
    </w:pPr>
    <w:rPr>
      <w:rFonts w:eastAsiaTheme="majorEastAsia"/>
      <w:b/>
      <w:color w:val="000000" w:themeColor="text1"/>
      <w:spacing w:val="-10"/>
      <w:kern w:val="28"/>
      <w:sz w:val="24"/>
      <w:szCs w:val="36"/>
      <w:lang w:val="en-NZ"/>
    </w:rPr>
  </w:style>
  <w:style w:type="character" w:styleId="DipnotBavurusu">
    <w:name w:val="footnote reference"/>
    <w:basedOn w:val="VarsaylanParagrafYazTipi"/>
    <w:uiPriority w:val="99"/>
    <w:semiHidden/>
    <w:unhideWhenUsed/>
    <w:rsid w:val="009408B9"/>
    <w:rPr>
      <w:vertAlign w:val="superscript"/>
    </w:rPr>
  </w:style>
  <w:style w:type="paragraph" w:styleId="KonuBal">
    <w:name w:val="Title"/>
    <w:basedOn w:val="Normal"/>
    <w:next w:val="Normal"/>
    <w:link w:val="KonuBalChar"/>
    <w:uiPriority w:val="10"/>
    <w:qFormat/>
    <w:rsid w:val="009408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9408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8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911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4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61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11269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36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37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12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465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439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472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995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842395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400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312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6597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627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0974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4704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0407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855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5181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9580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2177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9777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8956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6359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6532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5366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2037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4568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190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6936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059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2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LeylaÖZCAN</dc:creator>
  <cp:lastModifiedBy>Türkiye Milli Koooperatifler Birliği</cp:lastModifiedBy>
  <cp:revision>2</cp:revision>
  <cp:lastPrinted>2016-04-04T08:22:00Z</cp:lastPrinted>
  <dcterms:created xsi:type="dcterms:W3CDTF">2017-01-18T10:42:00Z</dcterms:created>
  <dcterms:modified xsi:type="dcterms:W3CDTF">2017-01-18T10:42:00Z</dcterms:modified>
</cp:coreProperties>
</file>