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6D" w:rsidRPr="0095146A" w:rsidRDefault="0002351E" w:rsidP="0095146A">
      <w:pPr>
        <w:jc w:val="center"/>
        <w:rPr>
          <w:rFonts w:ascii="Arial" w:hAnsi="Arial" w:cs="Arial"/>
          <w:b/>
          <w:sz w:val="56"/>
          <w:szCs w:val="56"/>
        </w:rPr>
      </w:pPr>
      <w:r w:rsidRPr="0095146A">
        <w:rPr>
          <w:rFonts w:ascii="Arial" w:hAnsi="Arial" w:cs="Arial"/>
          <w:b/>
          <w:sz w:val="56"/>
          <w:szCs w:val="56"/>
        </w:rPr>
        <w:t>Avrupa Parlamentosu küçük ve orta boy işletmelerin ve kooperatiflerin istihdam yaratma potansiyelini kabul etti</w:t>
      </w:r>
    </w:p>
    <w:p w:rsidR="0002351E" w:rsidRPr="0095146A" w:rsidRDefault="0002351E" w:rsidP="00297165">
      <w:pPr>
        <w:rPr>
          <w:sz w:val="56"/>
          <w:szCs w:val="56"/>
        </w:rPr>
      </w:pPr>
    </w:p>
    <w:p w:rsidR="0095146A" w:rsidRDefault="0095146A" w:rsidP="0095146A">
      <w:pPr>
        <w:spacing w:after="240" w:line="360" w:lineRule="auto"/>
        <w:jc w:val="center"/>
        <w:rPr>
          <w:rFonts w:ascii="Arial" w:hAnsi="Arial" w:cs="Arial"/>
          <w:bCs/>
          <w:color w:val="333333"/>
          <w:sz w:val="24"/>
          <w:szCs w:val="24"/>
        </w:rPr>
      </w:pPr>
      <w:r>
        <w:rPr>
          <w:rFonts w:ascii="Arial" w:hAnsi="Arial" w:cs="Arial"/>
          <w:color w:val="333333"/>
          <w:sz w:val="22"/>
          <w:szCs w:val="22"/>
          <w:lang w:val="en"/>
        </w:rPr>
        <w:fldChar w:fldCharType="begin"/>
      </w:r>
      <w:r>
        <w:rPr>
          <w:rFonts w:ascii="Arial" w:hAnsi="Arial" w:cs="Arial"/>
          <w:color w:val="333333"/>
          <w:sz w:val="22"/>
          <w:szCs w:val="22"/>
          <w:lang w:val="en"/>
        </w:rPr>
        <w:instrText xml:space="preserve"> INCLUDEPICTURE "http://www.cecop.coop/local/cache-gd2/09e07d972d62ace9fe41be04183e9d25.jpg" \* MERGEFORMATINET </w:instrText>
      </w:r>
      <w:r>
        <w:rPr>
          <w:rFonts w:ascii="Arial" w:hAnsi="Arial" w:cs="Arial"/>
          <w:color w:val="333333"/>
          <w:sz w:val="22"/>
          <w:szCs w:val="22"/>
          <w:lang w:val="en"/>
        </w:rPr>
        <w:fldChar w:fldCharType="separate"/>
      </w:r>
      <w:r w:rsidR="001720A1">
        <w:rPr>
          <w:rFonts w:ascii="Arial" w:hAnsi="Arial" w:cs="Arial"/>
          <w:color w:val="333333"/>
          <w:sz w:val="22"/>
          <w:szCs w:val="22"/>
          <w:lang w:val="en"/>
        </w:rPr>
        <w:fldChar w:fldCharType="begin"/>
      </w:r>
      <w:r w:rsidR="001720A1">
        <w:rPr>
          <w:rFonts w:ascii="Arial" w:hAnsi="Arial" w:cs="Arial"/>
          <w:color w:val="333333"/>
          <w:sz w:val="22"/>
          <w:szCs w:val="22"/>
          <w:lang w:val="en"/>
        </w:rPr>
        <w:instrText xml:space="preserve"> INCLUDEPICTURE  "http://www.cecop.coop/local/cache-gd2/09e07d972d62ace9fe41be04183e9d25.jpg" \* MERGEFORMATINET </w:instrText>
      </w:r>
      <w:r w:rsidR="001720A1">
        <w:rPr>
          <w:rFonts w:ascii="Arial" w:hAnsi="Arial" w:cs="Arial"/>
          <w:color w:val="333333"/>
          <w:sz w:val="22"/>
          <w:szCs w:val="22"/>
          <w:lang w:val="en"/>
        </w:rPr>
        <w:fldChar w:fldCharType="separate"/>
      </w:r>
      <w:r w:rsidR="006B0CFD">
        <w:rPr>
          <w:rFonts w:ascii="Arial" w:hAnsi="Arial" w:cs="Arial"/>
          <w:color w:val="333333"/>
          <w:sz w:val="22"/>
          <w:szCs w:val="22"/>
          <w:lang w:val="en"/>
        </w:rPr>
        <w:fldChar w:fldCharType="begin"/>
      </w:r>
      <w:r w:rsidR="006B0CFD">
        <w:rPr>
          <w:rFonts w:ascii="Arial" w:hAnsi="Arial" w:cs="Arial"/>
          <w:color w:val="333333"/>
          <w:sz w:val="22"/>
          <w:szCs w:val="22"/>
          <w:lang w:val="en"/>
        </w:rPr>
        <w:instrText xml:space="preserve"> </w:instrText>
      </w:r>
      <w:r w:rsidR="006B0CFD">
        <w:rPr>
          <w:rFonts w:ascii="Arial" w:hAnsi="Arial" w:cs="Arial"/>
          <w:color w:val="333333"/>
          <w:sz w:val="22"/>
          <w:szCs w:val="22"/>
          <w:lang w:val="en"/>
        </w:rPr>
        <w:instrText>INCLUDEPICTURE  "http://www.cecop.coop/local/cache-gd2/09e07d972d62ace9fe41be04183e9d25.jpg" \* MERGEFORMATINET</w:instrText>
      </w:r>
      <w:r w:rsidR="006B0CFD">
        <w:rPr>
          <w:rFonts w:ascii="Arial" w:hAnsi="Arial" w:cs="Arial"/>
          <w:color w:val="333333"/>
          <w:sz w:val="22"/>
          <w:szCs w:val="22"/>
          <w:lang w:val="en"/>
        </w:rPr>
        <w:instrText xml:space="preserve"> </w:instrText>
      </w:r>
      <w:r w:rsidR="006B0CFD">
        <w:rPr>
          <w:rFonts w:ascii="Arial" w:hAnsi="Arial" w:cs="Arial"/>
          <w:color w:val="333333"/>
          <w:sz w:val="22"/>
          <w:szCs w:val="22"/>
          <w:lang w:val="en"/>
        </w:rPr>
        <w:fldChar w:fldCharType="separate"/>
      </w:r>
      <w:r w:rsidR="006B0CFD">
        <w:rPr>
          <w:rFonts w:ascii="Arial" w:hAnsi="Arial" w:cs="Arial"/>
          <w:color w:val="333333"/>
          <w:sz w:val="22"/>
          <w:szCs w:val="22"/>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187.5pt">
            <v:imagedata r:id="rId6" r:href="rId7"/>
          </v:shape>
        </w:pict>
      </w:r>
      <w:r w:rsidR="006B0CFD">
        <w:rPr>
          <w:rFonts w:ascii="Arial" w:hAnsi="Arial" w:cs="Arial"/>
          <w:color w:val="333333"/>
          <w:sz w:val="22"/>
          <w:szCs w:val="22"/>
          <w:lang w:val="en"/>
        </w:rPr>
        <w:fldChar w:fldCharType="end"/>
      </w:r>
      <w:r w:rsidR="001720A1">
        <w:rPr>
          <w:rFonts w:ascii="Arial" w:hAnsi="Arial" w:cs="Arial"/>
          <w:color w:val="333333"/>
          <w:sz w:val="22"/>
          <w:szCs w:val="22"/>
          <w:lang w:val="en"/>
        </w:rPr>
        <w:fldChar w:fldCharType="end"/>
      </w:r>
      <w:r>
        <w:rPr>
          <w:rFonts w:ascii="Arial" w:hAnsi="Arial" w:cs="Arial"/>
          <w:color w:val="333333"/>
          <w:sz w:val="22"/>
          <w:szCs w:val="22"/>
          <w:lang w:val="en"/>
        </w:rPr>
        <w:fldChar w:fldCharType="end"/>
      </w:r>
    </w:p>
    <w:p w:rsidR="00356E41" w:rsidRPr="00254573" w:rsidRDefault="0002351E" w:rsidP="00356E41">
      <w:pPr>
        <w:spacing w:after="240" w:line="360" w:lineRule="auto"/>
        <w:rPr>
          <w:rFonts w:ascii="Arial" w:hAnsi="Arial" w:cs="Arial"/>
          <w:bCs/>
          <w:color w:val="333333"/>
          <w:sz w:val="24"/>
          <w:szCs w:val="24"/>
        </w:rPr>
      </w:pPr>
      <w:r w:rsidRPr="00356E41">
        <w:rPr>
          <w:rFonts w:ascii="Arial" w:hAnsi="Arial" w:cs="Arial"/>
          <w:bCs/>
          <w:color w:val="333333"/>
          <w:sz w:val="24"/>
          <w:szCs w:val="24"/>
        </w:rPr>
        <w:t xml:space="preserve">Avrupa Parlamentosu, 15 Eylül 2016 tarihli oturumunda “KOBİ’lerin istihdam yaratma potansiyeli nasıl geliştirilir?” başlıklı raporu onayladı. Rapor, bugün % </w:t>
      </w:r>
      <w:proofErr w:type="gramStart"/>
      <w:r w:rsidRPr="00356E41">
        <w:rPr>
          <w:rFonts w:ascii="Arial" w:hAnsi="Arial" w:cs="Arial"/>
          <w:bCs/>
          <w:color w:val="333333"/>
          <w:sz w:val="24"/>
          <w:szCs w:val="24"/>
        </w:rPr>
        <w:t>8.9’</w:t>
      </w:r>
      <w:r w:rsidR="00356E41">
        <w:rPr>
          <w:rFonts w:ascii="Arial" w:hAnsi="Arial" w:cs="Arial"/>
          <w:bCs/>
          <w:color w:val="333333"/>
          <w:sz w:val="24"/>
          <w:szCs w:val="24"/>
        </w:rPr>
        <w:t>a</w:t>
      </w:r>
      <w:proofErr w:type="gramEnd"/>
      <w:r w:rsidR="00356E41">
        <w:rPr>
          <w:rFonts w:ascii="Arial" w:hAnsi="Arial" w:cs="Arial"/>
          <w:bCs/>
          <w:color w:val="333333"/>
          <w:sz w:val="24"/>
          <w:szCs w:val="24"/>
        </w:rPr>
        <w:t xml:space="preserve"> çıkmış olan işs</w:t>
      </w:r>
      <w:r w:rsidRPr="00356E41">
        <w:rPr>
          <w:rFonts w:ascii="Arial" w:hAnsi="Arial" w:cs="Arial"/>
          <w:bCs/>
          <w:color w:val="333333"/>
          <w:sz w:val="24"/>
          <w:szCs w:val="24"/>
        </w:rPr>
        <w:t>izlik oranını</w:t>
      </w:r>
      <w:r w:rsidR="00CF04BC" w:rsidRPr="00356E41">
        <w:rPr>
          <w:rFonts w:ascii="Arial" w:hAnsi="Arial" w:cs="Arial"/>
          <w:bCs/>
          <w:color w:val="333333"/>
          <w:sz w:val="24"/>
          <w:szCs w:val="24"/>
        </w:rPr>
        <w:t xml:space="preserve">, AB düzeyinde yaratılan istihdamın üçte ikisini yaratmış olan </w:t>
      </w:r>
      <w:r w:rsidRPr="00356E41">
        <w:rPr>
          <w:rFonts w:ascii="Arial" w:hAnsi="Arial" w:cs="Arial"/>
          <w:bCs/>
          <w:color w:val="333333"/>
          <w:sz w:val="24"/>
          <w:szCs w:val="24"/>
        </w:rPr>
        <w:t xml:space="preserve">KOBİ’lerin nasıl aşağı çekebileceklerini açıklıyor. </w:t>
      </w:r>
      <w:r w:rsidR="00CF04BC" w:rsidRPr="00356E41">
        <w:rPr>
          <w:rFonts w:ascii="Arial" w:hAnsi="Arial" w:cs="Arial"/>
          <w:bCs/>
          <w:color w:val="333333"/>
          <w:sz w:val="24"/>
          <w:szCs w:val="24"/>
        </w:rPr>
        <w:t>Rapor, imalat ve hizmet sektörlerinde bulunan kooperatiflerin, 2008 mali krizinden bugüne kadar, aynı sektörlerde bulunan diğer işletme türlerine kıyasla daha başarılı ve sürdürülebilir bir performans sergilediklerinin altını çiziyor. Rapor ayrıca işletmelerin kooperatif statüsü altında çalışan işçilerine devredilmesinin başarılı ve sürdürülebilir işletmeler haline geleceğini kabul ediyor ve küçük ve orta</w:t>
      </w:r>
      <w:r w:rsidR="0095146A">
        <w:rPr>
          <w:rFonts w:ascii="Arial" w:hAnsi="Arial" w:cs="Arial"/>
          <w:bCs/>
          <w:color w:val="333333"/>
          <w:sz w:val="24"/>
          <w:szCs w:val="24"/>
        </w:rPr>
        <w:t>-</w:t>
      </w:r>
      <w:r w:rsidR="00CF04BC" w:rsidRPr="00356E41">
        <w:rPr>
          <w:rFonts w:ascii="Arial" w:hAnsi="Arial" w:cs="Arial"/>
          <w:bCs/>
          <w:color w:val="333333"/>
          <w:sz w:val="24"/>
          <w:szCs w:val="24"/>
        </w:rPr>
        <w:t xml:space="preserve">boy işletme </w:t>
      </w:r>
      <w:r w:rsidR="00356E41">
        <w:rPr>
          <w:rFonts w:ascii="Arial" w:hAnsi="Arial" w:cs="Arial"/>
          <w:bCs/>
          <w:color w:val="333333"/>
          <w:sz w:val="24"/>
          <w:szCs w:val="24"/>
        </w:rPr>
        <w:t xml:space="preserve">ağlarının </w:t>
      </w:r>
      <w:r w:rsidR="00CF04BC" w:rsidRPr="00356E41">
        <w:rPr>
          <w:rFonts w:ascii="Arial" w:hAnsi="Arial" w:cs="Arial"/>
          <w:bCs/>
          <w:color w:val="333333"/>
          <w:sz w:val="24"/>
          <w:szCs w:val="24"/>
        </w:rPr>
        <w:t>istihdam yaratma ve sürd</w:t>
      </w:r>
      <w:r w:rsidR="00356E41">
        <w:rPr>
          <w:rFonts w:ascii="Arial" w:hAnsi="Arial" w:cs="Arial"/>
          <w:bCs/>
          <w:color w:val="333333"/>
          <w:sz w:val="24"/>
          <w:szCs w:val="24"/>
        </w:rPr>
        <w:t>ürülebilirliklerinin kanıtlandı</w:t>
      </w:r>
      <w:r w:rsidR="00CF04BC" w:rsidRPr="00356E41">
        <w:rPr>
          <w:rFonts w:ascii="Arial" w:hAnsi="Arial" w:cs="Arial"/>
          <w:bCs/>
          <w:color w:val="333333"/>
          <w:sz w:val="24"/>
          <w:szCs w:val="24"/>
        </w:rPr>
        <w:t>ğını belirtiyor</w:t>
      </w:r>
      <w:r w:rsidR="00356E41" w:rsidRPr="00356E41">
        <w:rPr>
          <w:rFonts w:ascii="Arial" w:hAnsi="Arial" w:cs="Arial"/>
          <w:bCs/>
          <w:color w:val="333333"/>
          <w:sz w:val="24"/>
          <w:szCs w:val="24"/>
        </w:rPr>
        <w:t>.</w:t>
      </w:r>
    </w:p>
    <w:p w:rsidR="0002351E" w:rsidRDefault="001720A1" w:rsidP="00356E41">
      <w:pPr>
        <w:spacing w:line="360" w:lineRule="auto"/>
        <w:rPr>
          <w:rFonts w:ascii="Arial" w:hAnsi="Arial" w:cs="Arial"/>
          <w:iCs/>
          <w:color w:val="333333"/>
          <w:sz w:val="24"/>
          <w:szCs w:val="24"/>
        </w:rPr>
      </w:pPr>
      <w:r>
        <w:rPr>
          <w:rFonts w:ascii="Arial" w:hAnsi="Arial" w:cs="Arial"/>
          <w:iCs/>
          <w:color w:val="333333"/>
          <w:sz w:val="24"/>
          <w:szCs w:val="24"/>
        </w:rPr>
        <w:t>AB’de 50.000 kooperatif işletmesinde çalışan 1,</w:t>
      </w:r>
      <w:r w:rsidR="006B0CFD">
        <w:rPr>
          <w:rFonts w:ascii="Arial" w:hAnsi="Arial" w:cs="Arial"/>
          <w:iCs/>
          <w:color w:val="333333"/>
          <w:sz w:val="24"/>
          <w:szCs w:val="24"/>
        </w:rPr>
        <w:t>3</w:t>
      </w:r>
      <w:bookmarkStart w:id="0" w:name="_GoBack"/>
      <w:bookmarkEnd w:id="0"/>
      <w:r>
        <w:rPr>
          <w:rFonts w:ascii="Arial" w:hAnsi="Arial" w:cs="Arial"/>
          <w:iCs/>
          <w:color w:val="333333"/>
          <w:sz w:val="24"/>
          <w:szCs w:val="24"/>
        </w:rPr>
        <w:t xml:space="preserve"> milyon kooperatif ortağını temsil eden </w:t>
      </w:r>
      <w:r w:rsidR="00356E41" w:rsidRPr="00356E41">
        <w:rPr>
          <w:rFonts w:ascii="Arial" w:hAnsi="Arial" w:cs="Arial"/>
          <w:iCs/>
          <w:color w:val="333333"/>
          <w:sz w:val="24"/>
          <w:szCs w:val="24"/>
        </w:rPr>
        <w:t>Avrupa Hizmet Kooperatifleri Birliği CECOP, bu raporu, imalat ve hizmetler sektörlerindeki kooperatiflerin bu sektörlerde istihdam yar</w:t>
      </w:r>
      <w:r w:rsidR="00356E41">
        <w:rPr>
          <w:rFonts w:ascii="Arial" w:hAnsi="Arial" w:cs="Arial"/>
          <w:iCs/>
          <w:color w:val="333333"/>
          <w:sz w:val="24"/>
          <w:szCs w:val="24"/>
        </w:rPr>
        <w:t>atma ve mevcut istihdamın muhaf</w:t>
      </w:r>
      <w:r w:rsidR="00356E41" w:rsidRPr="00356E41">
        <w:rPr>
          <w:rFonts w:ascii="Arial" w:hAnsi="Arial" w:cs="Arial"/>
          <w:iCs/>
          <w:color w:val="333333"/>
          <w:sz w:val="24"/>
          <w:szCs w:val="24"/>
        </w:rPr>
        <w:t>azasındaki başarılarını kabul ettiği için olu</w:t>
      </w:r>
      <w:r w:rsidR="00356E41">
        <w:rPr>
          <w:rFonts w:ascii="Arial" w:hAnsi="Arial" w:cs="Arial"/>
          <w:iCs/>
          <w:color w:val="333333"/>
          <w:sz w:val="24"/>
          <w:szCs w:val="24"/>
        </w:rPr>
        <w:t>m</w:t>
      </w:r>
      <w:r w:rsidR="00356E41" w:rsidRPr="00356E41">
        <w:rPr>
          <w:rFonts w:ascii="Arial" w:hAnsi="Arial" w:cs="Arial"/>
          <w:iCs/>
          <w:color w:val="333333"/>
          <w:sz w:val="24"/>
          <w:szCs w:val="24"/>
        </w:rPr>
        <w:t xml:space="preserve">lu bulduğunu açıkladı. AB’nin bu </w:t>
      </w:r>
      <w:r w:rsidR="00356E41" w:rsidRPr="00356E41">
        <w:rPr>
          <w:rFonts w:ascii="Arial" w:hAnsi="Arial" w:cs="Arial"/>
          <w:iCs/>
          <w:color w:val="333333"/>
          <w:sz w:val="24"/>
          <w:szCs w:val="24"/>
        </w:rPr>
        <w:lastRenderedPageBreak/>
        <w:t>raporu, üye devletlerden diğer işletme türleri yanında kooperatiflerin de istihdam yaratmada önemli aktörlerden biri olar</w:t>
      </w:r>
      <w:r w:rsidR="00356E41">
        <w:rPr>
          <w:rFonts w:ascii="Arial" w:hAnsi="Arial" w:cs="Arial"/>
          <w:iCs/>
          <w:color w:val="333333"/>
          <w:sz w:val="24"/>
          <w:szCs w:val="24"/>
        </w:rPr>
        <w:t>a</w:t>
      </w:r>
      <w:r w:rsidR="00356E41" w:rsidRPr="00356E41">
        <w:rPr>
          <w:rFonts w:ascii="Arial" w:hAnsi="Arial" w:cs="Arial"/>
          <w:iCs/>
          <w:color w:val="333333"/>
          <w:sz w:val="24"/>
          <w:szCs w:val="24"/>
        </w:rPr>
        <w:t xml:space="preserve">k kabul edilmesini </w:t>
      </w:r>
      <w:r w:rsidR="0095146A">
        <w:rPr>
          <w:rFonts w:ascii="Arial" w:hAnsi="Arial" w:cs="Arial"/>
          <w:iCs/>
          <w:color w:val="333333"/>
          <w:sz w:val="24"/>
          <w:szCs w:val="24"/>
        </w:rPr>
        <w:t>istiyor.</w:t>
      </w:r>
      <w:r w:rsidR="00356E41" w:rsidRPr="00356E41">
        <w:rPr>
          <w:rFonts w:ascii="Arial" w:hAnsi="Arial" w:cs="Arial"/>
          <w:iCs/>
          <w:color w:val="333333"/>
          <w:sz w:val="24"/>
          <w:szCs w:val="24"/>
        </w:rPr>
        <w:t xml:space="preserve"> </w:t>
      </w:r>
    </w:p>
    <w:p w:rsidR="0095146A" w:rsidRDefault="0095146A" w:rsidP="00356E41">
      <w:pPr>
        <w:spacing w:line="360" w:lineRule="auto"/>
        <w:rPr>
          <w:rFonts w:ascii="Arial" w:hAnsi="Arial" w:cs="Arial"/>
          <w:iCs/>
          <w:color w:val="333333"/>
          <w:sz w:val="24"/>
          <w:szCs w:val="24"/>
        </w:rPr>
      </w:pPr>
      <w:r>
        <w:rPr>
          <w:rFonts w:ascii="Arial" w:hAnsi="Arial" w:cs="Arial"/>
          <w:iCs/>
          <w:color w:val="333333"/>
          <w:sz w:val="24"/>
          <w:szCs w:val="24"/>
        </w:rPr>
        <w:t>Bu önemli rapora aşağıdaki linkten ulaşabilirsiniz:</w:t>
      </w:r>
    </w:p>
    <w:p w:rsidR="001720A1" w:rsidRDefault="001720A1" w:rsidP="00356E41">
      <w:pPr>
        <w:spacing w:line="360" w:lineRule="auto"/>
        <w:rPr>
          <w:rFonts w:ascii="Arial" w:hAnsi="Arial" w:cs="Arial"/>
          <w:iCs/>
          <w:color w:val="333333"/>
          <w:sz w:val="24"/>
          <w:szCs w:val="24"/>
        </w:rPr>
      </w:pPr>
    </w:p>
    <w:p w:rsidR="0095146A" w:rsidRDefault="006B0CFD" w:rsidP="00356E41">
      <w:pPr>
        <w:spacing w:line="360" w:lineRule="auto"/>
        <w:rPr>
          <w:rFonts w:ascii="Arial" w:hAnsi="Arial" w:cs="Arial"/>
          <w:iCs/>
          <w:color w:val="333333"/>
          <w:sz w:val="24"/>
          <w:szCs w:val="24"/>
        </w:rPr>
      </w:pPr>
      <w:hyperlink r:id="rId8" w:history="1">
        <w:r w:rsidR="0095146A" w:rsidRPr="00D12935">
          <w:rPr>
            <w:rStyle w:val="Kpr"/>
            <w:rFonts w:ascii="Arial" w:hAnsi="Arial" w:cs="Arial"/>
            <w:iCs/>
            <w:sz w:val="24"/>
            <w:szCs w:val="24"/>
          </w:rPr>
          <w:t>http://www.cecop.coop/The-European-Parliament-recognises-the-job-creation-potential-of-small-and</w:t>
        </w:r>
      </w:hyperlink>
    </w:p>
    <w:p w:rsidR="0095146A" w:rsidRDefault="0095146A" w:rsidP="00356E41">
      <w:pPr>
        <w:spacing w:line="360" w:lineRule="auto"/>
        <w:rPr>
          <w:rFonts w:ascii="Arial" w:hAnsi="Arial" w:cs="Arial"/>
          <w:iCs/>
          <w:color w:val="333333"/>
          <w:sz w:val="24"/>
          <w:szCs w:val="24"/>
        </w:rPr>
      </w:pPr>
    </w:p>
    <w:p w:rsidR="0095146A" w:rsidRPr="00356E41" w:rsidRDefault="0095146A" w:rsidP="00356E41">
      <w:pPr>
        <w:spacing w:line="360" w:lineRule="auto"/>
        <w:rPr>
          <w:sz w:val="24"/>
          <w:szCs w:val="24"/>
        </w:rPr>
      </w:pPr>
    </w:p>
    <w:sectPr w:rsidR="0095146A" w:rsidRPr="00356E41" w:rsidSect="00374C6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C63"/>
    <w:rsid w:val="0002351E"/>
    <w:rsid w:val="00025F20"/>
    <w:rsid w:val="001720A1"/>
    <w:rsid w:val="00297165"/>
    <w:rsid w:val="002D01DB"/>
    <w:rsid w:val="00327DCA"/>
    <w:rsid w:val="00356E41"/>
    <w:rsid w:val="00374C61"/>
    <w:rsid w:val="0043671D"/>
    <w:rsid w:val="005E1E07"/>
    <w:rsid w:val="005F4572"/>
    <w:rsid w:val="006639D9"/>
    <w:rsid w:val="006B0CFD"/>
    <w:rsid w:val="008C2AF8"/>
    <w:rsid w:val="008D5999"/>
    <w:rsid w:val="0095146A"/>
    <w:rsid w:val="00A757AD"/>
    <w:rsid w:val="00AD1D27"/>
    <w:rsid w:val="00C30C63"/>
    <w:rsid w:val="00CF04BC"/>
    <w:rsid w:val="00D84914"/>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basedOn w:val="VarsaylanParagrafYazTipi"/>
    <w:uiPriority w:val="99"/>
    <w:unhideWhenUsed/>
    <w:rsid w:val="009514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cop.coop/The-European-Parliament-recognises-the-job-creation-potential-of-small-and" TargetMode="External"/><Relationship Id="rId3" Type="http://schemas.microsoft.com/office/2007/relationships/stylesWithEffects" Target="stylesWithEffects.xml"/><Relationship Id="rId7" Type="http://schemas.openxmlformats.org/officeDocument/2006/relationships/image" Target="http://www.cecop.coop/local/cache-gd2/09e07d972d62ace9fe41be04183e9d2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Acer Nb</cp:lastModifiedBy>
  <cp:revision>4</cp:revision>
  <dcterms:created xsi:type="dcterms:W3CDTF">2016-09-17T08:10:00Z</dcterms:created>
  <dcterms:modified xsi:type="dcterms:W3CDTF">2016-09-17T08:13:00Z</dcterms:modified>
</cp:coreProperties>
</file>