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E6" w:rsidRPr="00D1371F" w:rsidRDefault="000A27E6">
      <w:pPr>
        <w:rPr>
          <w:b/>
        </w:rPr>
      </w:pPr>
      <w:r>
        <w:t xml:space="preserve">Haber başlığı: </w:t>
      </w:r>
      <w:r w:rsidR="00D1371F" w:rsidRPr="00D1371F">
        <w:rPr>
          <w:b/>
        </w:rPr>
        <w:t xml:space="preserve">Başkanlık Divanımız </w:t>
      </w:r>
      <w:r w:rsidRPr="00D1371F">
        <w:rPr>
          <w:b/>
        </w:rPr>
        <w:t xml:space="preserve">T.C. Gıda Tarım ve </w:t>
      </w:r>
      <w:r w:rsidR="00607F67" w:rsidRPr="00D1371F">
        <w:rPr>
          <w:b/>
        </w:rPr>
        <w:t>H</w:t>
      </w:r>
      <w:r w:rsidRPr="00D1371F">
        <w:rPr>
          <w:b/>
        </w:rPr>
        <w:t>ay</w:t>
      </w:r>
      <w:r w:rsidR="00D1371F" w:rsidRPr="00D1371F">
        <w:rPr>
          <w:b/>
        </w:rPr>
        <w:t>vancılık Bakanını ziyaret etti.</w:t>
      </w:r>
    </w:p>
    <w:p w:rsidR="00D1371F" w:rsidRDefault="007231B1" w:rsidP="00AB7266">
      <w:pPr>
        <w:jc w:val="both"/>
      </w:pPr>
      <w:proofErr w:type="gramStart"/>
      <w:r>
        <w:t>Türkiye Milli Kooperatifler Birliği Genel Başkanı Sayın Muammer Niksarlı</w:t>
      </w:r>
      <w:r w:rsidR="00D1371F">
        <w:t xml:space="preserve"> başkanlığında</w:t>
      </w:r>
      <w:r>
        <w:t xml:space="preserve">, Türkiye Tarım Kredi Kooperatifleri Temsilcisi Sayın İlhami Teke, </w:t>
      </w:r>
      <w:r w:rsidR="00607F67">
        <w:t xml:space="preserve">Türk Konut Temsilcisi Sayın Mehmet Abidinoğlu, </w:t>
      </w:r>
      <w:proofErr w:type="spellStart"/>
      <w:r>
        <w:t>Or</w:t>
      </w:r>
      <w:proofErr w:type="spellEnd"/>
      <w:r>
        <w:t xml:space="preserve">-Koop Genel Başkanı Sayın Cafer </w:t>
      </w:r>
      <w:r w:rsidR="00B55E65">
        <w:t>Yüksel</w:t>
      </w:r>
      <w:r>
        <w:t xml:space="preserve"> ve Tarım Ekonomisi Kırsal Kalkınma Uzmanı Sayın Dr. Tuba Pekkırbızlı </w:t>
      </w:r>
      <w:r w:rsidR="00607F67">
        <w:t xml:space="preserve">01.09.2016 tarihin de </w:t>
      </w:r>
      <w:r>
        <w:t>Gıda Tarım ve Hayvancılık Bakanımız Sayın Faruk Çe</w:t>
      </w:r>
      <w:r w:rsidR="00D1371F">
        <w:t>lik’i makamında ziyaret ettiler</w:t>
      </w:r>
      <w:r>
        <w:t xml:space="preserve">. </w:t>
      </w:r>
      <w:proofErr w:type="gramEnd"/>
    </w:p>
    <w:p w:rsidR="00607F67" w:rsidRDefault="00607F67" w:rsidP="00AB7266">
      <w:pPr>
        <w:jc w:val="both"/>
      </w:pPr>
      <w:r>
        <w:t xml:space="preserve">Toplantı Sayın Muammer Niksarlı’ </w:t>
      </w:r>
      <w:proofErr w:type="spellStart"/>
      <w:r>
        <w:t>nın</w:t>
      </w:r>
      <w:proofErr w:type="spellEnd"/>
      <w:r>
        <w:t xml:space="preserve"> kısaca</w:t>
      </w:r>
      <w:r w:rsidRPr="00607F67">
        <w:t xml:space="preserve"> Türkiye Milli Kooperatifler Birliği</w:t>
      </w:r>
      <w:r>
        <w:t>ni tanıtması, görev ve sorumlulukların</w:t>
      </w:r>
      <w:r w:rsidR="00D1371F">
        <w:t>ı anlatmasıyla başladı. Türkiye’deki</w:t>
      </w:r>
      <w:r>
        <w:t xml:space="preserve"> kooperatiflerin genel </w:t>
      </w:r>
      <w:r w:rsidR="00197F56">
        <w:t>durumunu, yaşanan sıkıntıları,</w:t>
      </w:r>
      <w:r>
        <w:t xml:space="preserve"> yasal</w:t>
      </w:r>
      <w:r w:rsidR="00D1371F">
        <w:t xml:space="preserve"> tıkanık</w:t>
      </w:r>
      <w:r w:rsidR="006D5C7E">
        <w:t>lık</w:t>
      </w:r>
      <w:r w:rsidR="00D1371F">
        <w:t>ları</w:t>
      </w:r>
      <w:r w:rsidR="00D1371F" w:rsidRPr="00D1371F">
        <w:t xml:space="preserve"> </w:t>
      </w:r>
      <w:r w:rsidR="00D1371F">
        <w:t>ve</w:t>
      </w:r>
      <w:r w:rsidR="00197F56">
        <w:t xml:space="preserve"> uygulamalarda</w:t>
      </w:r>
      <w:r w:rsidR="00D1371F">
        <w:t xml:space="preserve"> yaşanan zorlukları</w:t>
      </w:r>
      <w:r w:rsidR="00D1371F">
        <w:t xml:space="preserve"> ifade etti.</w:t>
      </w:r>
      <w:r>
        <w:t xml:space="preserve"> Türkiye Kooperatifçilik Stratejisi ve Eylem Planı 2012- 2016 belgesinin önemini ve </w:t>
      </w:r>
      <w:r w:rsidR="00D1371F">
        <w:t xml:space="preserve">anlatılan sıkıntıların bu </w:t>
      </w:r>
      <w:r w:rsidR="00D1371F">
        <w:t xml:space="preserve">eylem planında </w:t>
      </w:r>
      <w:r w:rsidR="00D1371F">
        <w:t>nasıl bertaraf edileceğine dair olan önerilerimizi</w:t>
      </w:r>
      <w:r w:rsidR="00112ADE">
        <w:t xml:space="preserve"> Bakanımıza anlattı</w:t>
      </w:r>
      <w:r>
        <w:t xml:space="preserve">. </w:t>
      </w:r>
      <w:r w:rsidR="001E6FC3">
        <w:t>Türkiye Milli Kooperatifler Birliğinin neden etkin yapılandırılması gerektiğini, etkin olduğu alanların, yetki ve sorumluluklarının belirtil</w:t>
      </w:r>
      <w:r w:rsidR="00197F56">
        <w:t>mesindeki önemini ifade etti</w:t>
      </w:r>
      <w:r w:rsidR="001E6FC3">
        <w:t>.</w:t>
      </w:r>
    </w:p>
    <w:p w:rsidR="00581E2B" w:rsidRDefault="00607F67" w:rsidP="00AB7266">
      <w:pPr>
        <w:jc w:val="both"/>
      </w:pPr>
      <w:r>
        <w:t xml:space="preserve">Sayın Faruk Çelik toplantı sırasında T.C. </w:t>
      </w:r>
      <w:r w:rsidR="00113883">
        <w:t xml:space="preserve">Gümrük ve Ticaret Bakanı Sayın Bülent </w:t>
      </w:r>
      <w:proofErr w:type="spellStart"/>
      <w:r w:rsidR="00113883">
        <w:t>Tüfenkci</w:t>
      </w:r>
      <w:proofErr w:type="spellEnd"/>
      <w:r w:rsidR="00113883">
        <w:t xml:space="preserve">’ </w:t>
      </w:r>
      <w:proofErr w:type="spellStart"/>
      <w:r w:rsidR="00113883">
        <w:t>yi</w:t>
      </w:r>
      <w:proofErr w:type="spellEnd"/>
      <w:r w:rsidR="00113883">
        <w:t xml:space="preserve"> arayarak Gıda</w:t>
      </w:r>
      <w:r w:rsidR="00D1371F">
        <w:t xml:space="preserve"> Tarım ve Hayvancılık Bakanlığı, </w:t>
      </w:r>
      <w:r w:rsidR="006D5C7E">
        <w:t xml:space="preserve">Gümrük ve Ticaret Bakanlığı </w:t>
      </w:r>
      <w:r w:rsidR="00D1371F">
        <w:t xml:space="preserve">ve </w:t>
      </w:r>
      <w:r w:rsidR="00113883">
        <w:t xml:space="preserve">bizimle </w:t>
      </w:r>
      <w:r w:rsidR="00D1371F">
        <w:t>ortak çalışma yapılarak 1</w:t>
      </w:r>
      <w:r w:rsidR="006D5C7E">
        <w:t>1</w:t>
      </w:r>
      <w:r w:rsidR="00D1371F">
        <w:t xml:space="preserve">63 sayılı yasanın önümüzdeki Ekim- Kasım aylarında </w:t>
      </w:r>
      <w:r w:rsidR="00197F56">
        <w:t>meclisten geçirilerek, kanunlaşması konusunda mutabakata vardılar</w:t>
      </w:r>
      <w:r w:rsidR="00581E2B">
        <w:t>.</w:t>
      </w:r>
      <w:r w:rsidR="00B55E65">
        <w:t xml:space="preserve"> Toplantının tüm kooperatifçilik sektörüne hayırlı sonuçlar getirmesini diliyoruz. </w:t>
      </w:r>
    </w:p>
    <w:p w:rsidR="00581E2B" w:rsidRDefault="00581E2B" w:rsidP="00AB7266">
      <w:pPr>
        <w:jc w:val="both"/>
      </w:pPr>
    </w:p>
    <w:p w:rsidR="00607F67" w:rsidRDefault="00607F67" w:rsidP="00AB7266">
      <w:pPr>
        <w:jc w:val="both"/>
      </w:pPr>
    </w:p>
    <w:p w:rsidR="001E6FC3" w:rsidRDefault="001E6FC3" w:rsidP="00AB7266">
      <w:pPr>
        <w:jc w:val="both"/>
      </w:pPr>
    </w:p>
    <w:p w:rsidR="001E6FC3" w:rsidRDefault="001E6FC3" w:rsidP="00AB7266">
      <w:pPr>
        <w:jc w:val="both"/>
      </w:pPr>
    </w:p>
    <w:sectPr w:rsidR="001E6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92"/>
    <w:rsid w:val="00076AC0"/>
    <w:rsid w:val="000A27E6"/>
    <w:rsid w:val="00112ADE"/>
    <w:rsid w:val="00113883"/>
    <w:rsid w:val="00197F56"/>
    <w:rsid w:val="001E6FC3"/>
    <w:rsid w:val="002C7A20"/>
    <w:rsid w:val="003D0B5A"/>
    <w:rsid w:val="00454761"/>
    <w:rsid w:val="00581E2B"/>
    <w:rsid w:val="00607F67"/>
    <w:rsid w:val="006D5C7E"/>
    <w:rsid w:val="007231B1"/>
    <w:rsid w:val="007A5CF2"/>
    <w:rsid w:val="00AB7266"/>
    <w:rsid w:val="00B55E65"/>
    <w:rsid w:val="00C90792"/>
    <w:rsid w:val="00D1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cafer çatalbaş</dc:creator>
  <cp:lastModifiedBy>cafer çatalbaş</cp:lastModifiedBy>
  <cp:revision>2</cp:revision>
  <dcterms:created xsi:type="dcterms:W3CDTF">2016-09-08T11:18:00Z</dcterms:created>
  <dcterms:modified xsi:type="dcterms:W3CDTF">2016-09-08T11:18:00Z</dcterms:modified>
</cp:coreProperties>
</file>