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4B" w:rsidRDefault="00E3194B" w:rsidP="00FF2604">
      <w:pPr>
        <w:shd w:val="clear" w:color="auto" w:fill="FFFFFF"/>
        <w:jc w:val="center"/>
        <w:textAlignment w:val="baseline"/>
        <w:rPr>
          <w:rFonts w:ascii="inherit" w:hAnsi="inherit"/>
          <w:color w:val="333333"/>
          <w:sz w:val="20"/>
          <w:szCs w:val="20"/>
        </w:rPr>
      </w:pPr>
      <w:bookmarkStart w:id="0" w:name="_GoBack"/>
      <w:r>
        <w:rPr>
          <w:rFonts w:ascii="inherit" w:hAnsi="inherit"/>
          <w:noProof/>
          <w:color w:val="333333"/>
          <w:sz w:val="20"/>
          <w:szCs w:val="20"/>
          <w:lang w:val="tr-TR" w:eastAsia="tr-TR"/>
        </w:rPr>
        <w:drawing>
          <wp:inline distT="0" distB="0" distL="0" distR="0">
            <wp:extent cx="4857750" cy="3724275"/>
            <wp:effectExtent l="0" t="0" r="0" b="9525"/>
            <wp:docPr id="1" name="Resim 1" descr="http://malaysia2017.coop/sites/default/files/gro-brundt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laysia2017.coop/sites/default/files/gro-brundtlan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194B" w:rsidRPr="00E3194B" w:rsidRDefault="00E3194B" w:rsidP="00E3194B">
      <w:pPr>
        <w:pStyle w:val="Balk2"/>
        <w:shd w:val="clear" w:color="auto" w:fill="FFFFFF"/>
        <w:spacing w:before="0" w:after="300" w:line="420" w:lineRule="atLeast"/>
        <w:jc w:val="center"/>
        <w:textAlignment w:val="baseline"/>
        <w:rPr>
          <w:rFonts w:ascii="Tahoma" w:hAnsi="Tahoma" w:cs="Tahoma"/>
          <w:color w:val="696969"/>
          <w:sz w:val="44"/>
          <w:szCs w:val="44"/>
        </w:rPr>
      </w:pPr>
      <w:r>
        <w:rPr>
          <w:rFonts w:ascii="Tahoma" w:hAnsi="Tahoma" w:cs="Tahoma"/>
          <w:color w:val="696969"/>
          <w:sz w:val="44"/>
          <w:szCs w:val="44"/>
        </w:rPr>
        <w:t>“</w:t>
      </w:r>
      <w:proofErr w:type="spellStart"/>
      <w:r>
        <w:rPr>
          <w:rFonts w:ascii="Tahoma" w:hAnsi="Tahoma" w:cs="Tahoma"/>
          <w:color w:val="696969"/>
          <w:sz w:val="44"/>
          <w:szCs w:val="44"/>
        </w:rPr>
        <w:t>Sürdürülebilir</w:t>
      </w:r>
      <w:proofErr w:type="spellEnd"/>
      <w:r>
        <w:rPr>
          <w:rFonts w:ascii="Tahoma" w:hAnsi="Tahoma" w:cs="Tahoma"/>
          <w:color w:val="696969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696969"/>
          <w:sz w:val="44"/>
          <w:szCs w:val="44"/>
        </w:rPr>
        <w:t>Kalkınmanın</w:t>
      </w:r>
      <w:proofErr w:type="spellEnd"/>
      <w:r w:rsidRPr="00E3194B">
        <w:rPr>
          <w:rFonts w:ascii="Tahoma" w:hAnsi="Tahoma" w:cs="Tahoma"/>
          <w:color w:val="696969"/>
          <w:sz w:val="44"/>
          <w:szCs w:val="44"/>
        </w:rPr>
        <w:t xml:space="preserve"> </w:t>
      </w:r>
      <w:proofErr w:type="spellStart"/>
      <w:r w:rsidRPr="00E3194B">
        <w:rPr>
          <w:rFonts w:ascii="Tahoma" w:hAnsi="Tahoma" w:cs="Tahoma"/>
          <w:color w:val="696969"/>
          <w:sz w:val="44"/>
          <w:szCs w:val="44"/>
        </w:rPr>
        <w:t>Anası</w:t>
      </w:r>
      <w:proofErr w:type="spellEnd"/>
      <w:r w:rsidRPr="00E3194B">
        <w:rPr>
          <w:rFonts w:ascii="Tahoma" w:hAnsi="Tahoma" w:cs="Tahoma"/>
          <w:color w:val="696969"/>
          <w:sz w:val="44"/>
          <w:szCs w:val="44"/>
        </w:rPr>
        <w:t xml:space="preserve">” </w:t>
      </w:r>
      <w:proofErr w:type="spellStart"/>
      <w:r>
        <w:rPr>
          <w:rFonts w:ascii="Tahoma" w:hAnsi="Tahoma" w:cs="Tahoma"/>
          <w:color w:val="696969"/>
          <w:sz w:val="44"/>
          <w:szCs w:val="44"/>
        </w:rPr>
        <w:t>olarak</w:t>
      </w:r>
      <w:proofErr w:type="spellEnd"/>
      <w:r>
        <w:rPr>
          <w:rFonts w:ascii="Tahoma" w:hAnsi="Tahoma" w:cs="Tahoma"/>
          <w:color w:val="696969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696969"/>
          <w:sz w:val="44"/>
          <w:szCs w:val="44"/>
        </w:rPr>
        <w:t>bilinen</w:t>
      </w:r>
      <w:proofErr w:type="spellEnd"/>
      <w:r>
        <w:rPr>
          <w:rFonts w:ascii="Tahoma" w:hAnsi="Tahoma" w:cs="Tahoma"/>
          <w:color w:val="696969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696969"/>
          <w:sz w:val="44"/>
          <w:szCs w:val="44"/>
        </w:rPr>
        <w:t>Dr.</w:t>
      </w:r>
      <w:proofErr w:type="spellEnd"/>
      <w:r>
        <w:rPr>
          <w:rFonts w:ascii="Tahoma" w:hAnsi="Tahoma" w:cs="Tahoma"/>
          <w:color w:val="696969"/>
          <w:sz w:val="44"/>
          <w:szCs w:val="44"/>
        </w:rPr>
        <w:t xml:space="preserve"> Bru</w:t>
      </w:r>
      <w:r w:rsidR="00011315">
        <w:rPr>
          <w:rFonts w:ascii="Tahoma" w:hAnsi="Tahoma" w:cs="Tahoma"/>
          <w:color w:val="696969"/>
          <w:sz w:val="44"/>
          <w:szCs w:val="44"/>
        </w:rPr>
        <w:t>nd</w:t>
      </w:r>
      <w:r>
        <w:rPr>
          <w:rFonts w:ascii="Tahoma" w:hAnsi="Tahoma" w:cs="Tahoma"/>
          <w:color w:val="696969"/>
          <w:sz w:val="44"/>
          <w:szCs w:val="44"/>
        </w:rPr>
        <w:t xml:space="preserve">tland </w:t>
      </w:r>
      <w:r w:rsidRPr="00E3194B">
        <w:rPr>
          <w:rFonts w:ascii="Tahoma" w:hAnsi="Tahoma" w:cs="Tahoma"/>
          <w:color w:val="696969"/>
          <w:sz w:val="44"/>
          <w:szCs w:val="44"/>
        </w:rPr>
        <w:t xml:space="preserve">2017 ICA Kuala Lumpur </w:t>
      </w:r>
      <w:proofErr w:type="spellStart"/>
      <w:r w:rsidRPr="00E3194B">
        <w:rPr>
          <w:rFonts w:ascii="Tahoma" w:hAnsi="Tahoma" w:cs="Tahoma"/>
          <w:color w:val="696969"/>
          <w:sz w:val="44"/>
          <w:szCs w:val="44"/>
        </w:rPr>
        <w:t>Konferansının</w:t>
      </w:r>
      <w:proofErr w:type="spellEnd"/>
      <w:r w:rsidRPr="00E3194B">
        <w:rPr>
          <w:rFonts w:ascii="Tahoma" w:hAnsi="Tahoma" w:cs="Tahoma"/>
          <w:color w:val="696969"/>
          <w:sz w:val="44"/>
          <w:szCs w:val="44"/>
        </w:rPr>
        <w:t xml:space="preserve"> </w:t>
      </w:r>
      <w:proofErr w:type="spellStart"/>
      <w:r w:rsidRPr="00E3194B">
        <w:rPr>
          <w:rFonts w:ascii="Tahoma" w:hAnsi="Tahoma" w:cs="Tahoma"/>
          <w:color w:val="696969"/>
          <w:sz w:val="44"/>
          <w:szCs w:val="44"/>
        </w:rPr>
        <w:t>açı</w:t>
      </w:r>
      <w:r w:rsidR="00A96C1E">
        <w:rPr>
          <w:rFonts w:ascii="Tahoma" w:hAnsi="Tahoma" w:cs="Tahoma"/>
          <w:color w:val="696969"/>
          <w:sz w:val="44"/>
          <w:szCs w:val="44"/>
        </w:rPr>
        <w:t>lı</w:t>
      </w:r>
      <w:r w:rsidRPr="00E3194B">
        <w:rPr>
          <w:rFonts w:ascii="Tahoma" w:hAnsi="Tahoma" w:cs="Tahoma"/>
          <w:color w:val="696969"/>
          <w:sz w:val="44"/>
          <w:szCs w:val="44"/>
        </w:rPr>
        <w:t>ş</w:t>
      </w:r>
      <w:proofErr w:type="spellEnd"/>
      <w:r w:rsidRPr="00E3194B">
        <w:rPr>
          <w:rFonts w:ascii="Tahoma" w:hAnsi="Tahoma" w:cs="Tahoma"/>
          <w:color w:val="696969"/>
          <w:sz w:val="44"/>
          <w:szCs w:val="44"/>
        </w:rPr>
        <w:t xml:space="preserve"> </w:t>
      </w:r>
      <w:proofErr w:type="spellStart"/>
      <w:r w:rsidR="00A96C1E">
        <w:rPr>
          <w:rFonts w:ascii="Tahoma" w:hAnsi="Tahoma" w:cs="Tahoma"/>
          <w:color w:val="696969"/>
          <w:sz w:val="44"/>
          <w:szCs w:val="44"/>
        </w:rPr>
        <w:t>bildirisini</w:t>
      </w:r>
      <w:proofErr w:type="spellEnd"/>
      <w:r w:rsidRPr="00E3194B">
        <w:rPr>
          <w:rFonts w:ascii="Tahoma" w:hAnsi="Tahoma" w:cs="Tahoma"/>
          <w:color w:val="696969"/>
          <w:sz w:val="44"/>
          <w:szCs w:val="44"/>
        </w:rPr>
        <w:t xml:space="preserve"> </w:t>
      </w:r>
      <w:proofErr w:type="spellStart"/>
      <w:r w:rsidR="00A96C1E">
        <w:rPr>
          <w:rFonts w:ascii="Tahoma" w:hAnsi="Tahoma" w:cs="Tahoma"/>
          <w:color w:val="696969"/>
          <w:sz w:val="44"/>
          <w:szCs w:val="44"/>
        </w:rPr>
        <w:t>sunacak</w:t>
      </w:r>
      <w:proofErr w:type="spellEnd"/>
    </w:p>
    <w:p w:rsidR="00011315" w:rsidRPr="00A96C1E" w:rsidRDefault="00E3194B" w:rsidP="00A96C1E">
      <w:pPr>
        <w:pStyle w:val="NormalWeb"/>
        <w:shd w:val="clear" w:color="auto" w:fill="FFFFFF"/>
        <w:spacing w:before="0" w:beforeAutospacing="0" w:after="0" w:afterAutospacing="0" w:line="330" w:lineRule="atLeast"/>
        <w:jc w:val="lef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A96C1E">
        <w:rPr>
          <w:rFonts w:ascii="Arial" w:hAnsi="Arial" w:cs="Arial"/>
          <w:color w:val="333333"/>
          <w:sz w:val="22"/>
          <w:szCs w:val="22"/>
        </w:rPr>
        <w:t xml:space="preserve">Eski Norveç Başbakanı ve “sürdürülebilir kalkınmanın anası” olarak isim yapmış, ayrıca Birleşmiş </w:t>
      </w:r>
      <w:proofErr w:type="spellStart"/>
      <w:r w:rsidRPr="00A96C1E">
        <w:rPr>
          <w:rFonts w:ascii="Arial" w:hAnsi="Arial" w:cs="Arial"/>
          <w:color w:val="333333"/>
          <w:sz w:val="22"/>
          <w:szCs w:val="22"/>
        </w:rPr>
        <w:t>Milletler’in</w:t>
      </w:r>
      <w:proofErr w:type="spellEnd"/>
      <w:r w:rsidRPr="00A96C1E">
        <w:rPr>
          <w:rFonts w:ascii="Arial" w:hAnsi="Arial" w:cs="Arial"/>
          <w:color w:val="333333"/>
          <w:sz w:val="22"/>
          <w:szCs w:val="22"/>
        </w:rPr>
        <w:t xml:space="preserve"> çevre ve sürdürülebilir kalkınma toplantılarına esas teşkil eden “</w:t>
      </w:r>
      <w:proofErr w:type="spellStart"/>
      <w:r w:rsidRPr="00A96C1E">
        <w:rPr>
          <w:rFonts w:ascii="Arial" w:hAnsi="Arial" w:cs="Arial"/>
          <w:color w:val="333333"/>
          <w:sz w:val="22"/>
          <w:szCs w:val="22"/>
        </w:rPr>
        <w:t>Brutland</w:t>
      </w:r>
      <w:proofErr w:type="spellEnd"/>
      <w:r w:rsidRPr="00A96C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6C1E">
        <w:rPr>
          <w:rFonts w:ascii="Arial" w:hAnsi="Arial" w:cs="Arial"/>
          <w:color w:val="333333"/>
          <w:sz w:val="22"/>
          <w:szCs w:val="22"/>
        </w:rPr>
        <w:t>Raporu”</w:t>
      </w:r>
      <w:r w:rsidR="00A96C1E" w:rsidRPr="00A96C1E">
        <w:rPr>
          <w:rFonts w:ascii="Arial" w:hAnsi="Arial" w:cs="Arial"/>
          <w:color w:val="333333"/>
          <w:sz w:val="22"/>
          <w:szCs w:val="22"/>
        </w:rPr>
        <w:t>nu</w:t>
      </w:r>
      <w:proofErr w:type="spellEnd"/>
      <w:r w:rsidR="00A96C1E" w:rsidRPr="00A96C1E">
        <w:rPr>
          <w:rFonts w:ascii="Arial" w:hAnsi="Arial" w:cs="Arial"/>
          <w:color w:val="333333"/>
          <w:sz w:val="22"/>
          <w:szCs w:val="22"/>
        </w:rPr>
        <w:t xml:space="preserve"> hazırlamış olan</w:t>
      </w:r>
      <w:r w:rsidRPr="00A96C1E">
        <w:rPr>
          <w:rFonts w:ascii="Arial" w:hAnsi="Arial" w:cs="Arial"/>
          <w:color w:val="333333"/>
          <w:sz w:val="22"/>
          <w:szCs w:val="22"/>
        </w:rPr>
        <w:t xml:space="preserve"> Dr. </w:t>
      </w:r>
      <w:proofErr w:type="spellStart"/>
      <w:r w:rsidRPr="00A96C1E">
        <w:rPr>
          <w:rFonts w:ascii="Arial" w:hAnsi="Arial" w:cs="Arial"/>
          <w:color w:val="333333"/>
          <w:sz w:val="22"/>
          <w:szCs w:val="22"/>
        </w:rPr>
        <w:t>Gro</w:t>
      </w:r>
      <w:proofErr w:type="spellEnd"/>
      <w:r w:rsidRPr="00A96C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6C1E">
        <w:rPr>
          <w:rFonts w:ascii="Arial" w:hAnsi="Arial" w:cs="Arial"/>
          <w:color w:val="333333"/>
          <w:sz w:val="22"/>
          <w:szCs w:val="22"/>
        </w:rPr>
        <w:t>Harlem</w:t>
      </w:r>
      <w:proofErr w:type="spellEnd"/>
      <w:r w:rsidRPr="00A96C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6C1E">
        <w:rPr>
          <w:rFonts w:ascii="Arial" w:hAnsi="Arial" w:cs="Arial"/>
          <w:color w:val="333333"/>
          <w:sz w:val="22"/>
          <w:szCs w:val="22"/>
        </w:rPr>
        <w:t>Brundtland’ın</w:t>
      </w:r>
      <w:proofErr w:type="spellEnd"/>
      <w:r w:rsidRPr="00A96C1E">
        <w:rPr>
          <w:rFonts w:ascii="Arial" w:hAnsi="Arial" w:cs="Arial"/>
          <w:color w:val="333333"/>
          <w:sz w:val="22"/>
          <w:szCs w:val="22"/>
        </w:rPr>
        <w:t xml:space="preserve"> 1</w:t>
      </w:r>
      <w:r w:rsidR="00011315" w:rsidRPr="00A96C1E">
        <w:rPr>
          <w:rFonts w:ascii="Arial" w:hAnsi="Arial" w:cs="Arial"/>
          <w:color w:val="333333"/>
          <w:sz w:val="22"/>
          <w:szCs w:val="22"/>
        </w:rPr>
        <w:t>4</w:t>
      </w:r>
      <w:r w:rsidRPr="00A96C1E">
        <w:rPr>
          <w:rFonts w:ascii="Arial" w:hAnsi="Arial" w:cs="Arial"/>
          <w:color w:val="333333"/>
          <w:sz w:val="22"/>
          <w:szCs w:val="22"/>
        </w:rPr>
        <w:t>-</w:t>
      </w:r>
      <w:r w:rsidR="00011315" w:rsidRPr="00A96C1E">
        <w:rPr>
          <w:rFonts w:ascii="Arial" w:hAnsi="Arial" w:cs="Arial"/>
          <w:color w:val="333333"/>
          <w:sz w:val="22"/>
          <w:szCs w:val="22"/>
        </w:rPr>
        <w:t>1</w:t>
      </w:r>
      <w:r w:rsidRPr="00A96C1E">
        <w:rPr>
          <w:rFonts w:ascii="Arial" w:hAnsi="Arial" w:cs="Arial"/>
          <w:color w:val="333333"/>
          <w:sz w:val="22"/>
          <w:szCs w:val="22"/>
        </w:rPr>
        <w:t>7 Kasım 2017 tarihleri arasında Malezya’nın başkenti Kuala Lumpur’da yapılacak Uluslararası Kooperatifiler Birliği ICA’</w:t>
      </w:r>
      <w:r w:rsidR="00011315" w:rsidRPr="00A96C1E">
        <w:rPr>
          <w:rFonts w:ascii="Arial" w:hAnsi="Arial" w:cs="Arial"/>
          <w:color w:val="333333"/>
          <w:sz w:val="22"/>
          <w:szCs w:val="22"/>
        </w:rPr>
        <w:t>nın</w:t>
      </w:r>
      <w:r w:rsidRPr="00A96C1E">
        <w:rPr>
          <w:rFonts w:ascii="Arial" w:hAnsi="Arial" w:cs="Arial"/>
          <w:color w:val="333333"/>
          <w:sz w:val="22"/>
          <w:szCs w:val="22"/>
        </w:rPr>
        <w:t xml:space="preserve"> küresel konferansının açılışına </w:t>
      </w:r>
      <w:r w:rsidR="00011315" w:rsidRPr="00A96C1E">
        <w:rPr>
          <w:rFonts w:ascii="Arial" w:hAnsi="Arial" w:cs="Arial"/>
          <w:color w:val="333333"/>
          <w:sz w:val="22"/>
          <w:szCs w:val="22"/>
        </w:rPr>
        <w:t>başlangıç konuşmacısı “</w:t>
      </w:r>
      <w:proofErr w:type="spellStart"/>
      <w:r w:rsidR="00011315" w:rsidRPr="00A96C1E">
        <w:rPr>
          <w:rFonts w:ascii="Arial" w:hAnsi="Arial" w:cs="Arial"/>
          <w:color w:val="333333"/>
          <w:sz w:val="22"/>
          <w:szCs w:val="22"/>
        </w:rPr>
        <w:t>keynote</w:t>
      </w:r>
      <w:proofErr w:type="spellEnd"/>
      <w:r w:rsidR="00011315" w:rsidRPr="00A96C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011315" w:rsidRPr="00A96C1E">
        <w:rPr>
          <w:rFonts w:ascii="Arial" w:hAnsi="Arial" w:cs="Arial"/>
          <w:color w:val="333333"/>
          <w:sz w:val="22"/>
          <w:szCs w:val="22"/>
        </w:rPr>
        <w:t>speaker</w:t>
      </w:r>
      <w:proofErr w:type="spellEnd"/>
      <w:r w:rsidR="00011315" w:rsidRPr="00A96C1E">
        <w:rPr>
          <w:rFonts w:ascii="Arial" w:hAnsi="Arial" w:cs="Arial"/>
          <w:color w:val="333333"/>
          <w:sz w:val="22"/>
          <w:szCs w:val="22"/>
        </w:rPr>
        <w:t>” olarak katılacağı açıklandı.</w:t>
      </w:r>
    </w:p>
    <w:p w:rsidR="00011315" w:rsidRPr="00A96C1E" w:rsidRDefault="00011315" w:rsidP="00A96C1E">
      <w:pPr>
        <w:pStyle w:val="NormalWeb"/>
        <w:shd w:val="clear" w:color="auto" w:fill="FFFFFF"/>
        <w:spacing w:before="0" w:beforeAutospacing="0" w:after="0" w:afterAutospacing="0" w:line="330" w:lineRule="atLeast"/>
        <w:jc w:val="left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011315" w:rsidRDefault="00E3194B" w:rsidP="00A96C1E">
      <w:pPr>
        <w:pStyle w:val="NormalWeb"/>
        <w:shd w:val="clear" w:color="auto" w:fill="FFFFFF"/>
        <w:spacing w:before="0" w:beforeAutospacing="0" w:after="0" w:afterAutospacing="0" w:line="330" w:lineRule="atLeast"/>
        <w:jc w:val="lef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A96C1E">
        <w:rPr>
          <w:rFonts w:ascii="Arial" w:hAnsi="Arial" w:cs="Arial"/>
          <w:color w:val="333333"/>
          <w:sz w:val="22"/>
          <w:szCs w:val="22"/>
        </w:rPr>
        <w:t xml:space="preserve">Dr. Brundtland </w:t>
      </w:r>
      <w:r w:rsidR="00011315" w:rsidRPr="00A96C1E">
        <w:rPr>
          <w:rFonts w:ascii="Arial" w:hAnsi="Arial" w:cs="Arial"/>
          <w:color w:val="333333"/>
          <w:sz w:val="22"/>
          <w:szCs w:val="22"/>
        </w:rPr>
        <w:t xml:space="preserve">sürekli seyahat ederek iklim değişikliği, daha iyi eğitim görmüş bir nesil yetiştirilmesi ve sürdürülebilir kalkınma konularında konuşmalar yapmaktadır. Dr. Brundtland “sürdürülebilir kalkınma” kavramını tarihe geçen şu sözleri ile tanımlamaktadır: </w:t>
      </w:r>
    </w:p>
    <w:p w:rsidR="00A96C1E" w:rsidRPr="00A96C1E" w:rsidRDefault="00A96C1E" w:rsidP="00A96C1E">
      <w:pPr>
        <w:pStyle w:val="NormalWeb"/>
        <w:shd w:val="clear" w:color="auto" w:fill="FFFFFF"/>
        <w:spacing w:before="0" w:beforeAutospacing="0" w:after="0" w:afterAutospacing="0" w:line="330" w:lineRule="atLeast"/>
        <w:jc w:val="left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E3194B" w:rsidRPr="00A96C1E" w:rsidRDefault="00E3194B" w:rsidP="00B554D8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jc w:val="left"/>
        <w:textAlignment w:val="baseline"/>
        <w:rPr>
          <w:rFonts w:ascii="Arial" w:hAnsi="Arial" w:cs="Arial"/>
          <w:b/>
          <w:i/>
          <w:color w:val="333333"/>
        </w:rPr>
      </w:pPr>
      <w:r w:rsidRPr="00A96C1E">
        <w:rPr>
          <w:rFonts w:ascii="Arial" w:hAnsi="Arial" w:cs="Arial"/>
          <w:b/>
          <w:i/>
          <w:color w:val="333333"/>
        </w:rPr>
        <w:t>“</w:t>
      </w:r>
      <w:r w:rsidR="00011315" w:rsidRPr="00A96C1E">
        <w:rPr>
          <w:rFonts w:ascii="Arial" w:hAnsi="Arial" w:cs="Arial"/>
          <w:b/>
          <w:i/>
          <w:color w:val="333333"/>
        </w:rPr>
        <w:t xml:space="preserve">bugünkü neslin gereksinmelerini, gelecek nesillerin kendi gereksinmelerini karşılama haklarını koruyarak sağlamak”. </w:t>
      </w:r>
    </w:p>
    <w:p w:rsidR="00A96C1E" w:rsidRPr="00A96C1E" w:rsidRDefault="00A96C1E" w:rsidP="00011315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textAlignment w:val="baseline"/>
        <w:rPr>
          <w:rFonts w:ascii="Arial" w:hAnsi="Arial" w:cs="Arial"/>
          <w:i/>
          <w:color w:val="333333"/>
          <w:sz w:val="22"/>
          <w:szCs w:val="22"/>
        </w:rPr>
      </w:pPr>
    </w:p>
    <w:p w:rsidR="004C112A" w:rsidRPr="00A96C1E" w:rsidRDefault="00A96C1E" w:rsidP="00A96C1E">
      <w:pPr>
        <w:jc w:val="left"/>
        <w:rPr>
          <w:lang w:val="tr-TR"/>
        </w:rPr>
      </w:pPr>
      <w:r w:rsidRPr="00A96C1E">
        <w:rPr>
          <w:lang w:val="tr-TR"/>
        </w:rPr>
        <w:t>Dr. Brundtland ve ICA’n</w:t>
      </w:r>
      <w:r>
        <w:rPr>
          <w:lang w:val="tr-TR"/>
        </w:rPr>
        <w:t xml:space="preserve">ın küresel konferansı hakkında </w:t>
      </w:r>
      <w:r w:rsidRPr="00A96C1E">
        <w:rPr>
          <w:lang w:val="tr-TR"/>
        </w:rPr>
        <w:t xml:space="preserve">daha fazla bilgi almak için </w:t>
      </w:r>
      <w:r w:rsidRPr="00A96C1E">
        <w:rPr>
          <w:color w:val="31849B" w:themeColor="accent5" w:themeShade="BF"/>
          <w:lang w:val="tr-TR"/>
        </w:rPr>
        <w:t xml:space="preserve">http://malaysia2017.coop/ </w:t>
      </w:r>
      <w:r w:rsidRPr="00A96C1E">
        <w:rPr>
          <w:color w:val="auto"/>
          <w:lang w:val="tr-TR"/>
        </w:rPr>
        <w:t>internet adresine başvurulabilir.</w:t>
      </w:r>
    </w:p>
    <w:sectPr w:rsidR="004C112A" w:rsidRPr="00A96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D96" w:rsidRDefault="009B7D96" w:rsidP="009408B9">
      <w:pPr>
        <w:spacing w:after="0" w:line="240" w:lineRule="auto"/>
      </w:pPr>
      <w:r>
        <w:separator/>
      </w:r>
    </w:p>
  </w:endnote>
  <w:endnote w:type="continuationSeparator" w:id="0">
    <w:p w:rsidR="009B7D96" w:rsidRDefault="009B7D96" w:rsidP="0094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MT Std Ligh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D96" w:rsidRDefault="009B7D96" w:rsidP="009408B9">
      <w:pPr>
        <w:spacing w:after="0" w:line="240" w:lineRule="auto"/>
      </w:pPr>
      <w:r>
        <w:separator/>
      </w:r>
    </w:p>
  </w:footnote>
  <w:footnote w:type="continuationSeparator" w:id="0">
    <w:p w:rsidR="009B7D96" w:rsidRDefault="009B7D96" w:rsidP="0094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06A"/>
    <w:multiLevelType w:val="hybridMultilevel"/>
    <w:tmpl w:val="E300349E"/>
    <w:lvl w:ilvl="0" w:tplc="89423B50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E626DFE"/>
    <w:multiLevelType w:val="hybridMultilevel"/>
    <w:tmpl w:val="F2320E9C"/>
    <w:lvl w:ilvl="0" w:tplc="FA8C6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8A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4A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6A6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24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6A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34D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4B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68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5D42C53"/>
    <w:multiLevelType w:val="multilevel"/>
    <w:tmpl w:val="33BC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941140"/>
    <w:multiLevelType w:val="multilevel"/>
    <w:tmpl w:val="E472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1C65C4"/>
    <w:multiLevelType w:val="hybridMultilevel"/>
    <w:tmpl w:val="8816196C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C164A"/>
    <w:multiLevelType w:val="multilevel"/>
    <w:tmpl w:val="9F72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B967A5"/>
    <w:multiLevelType w:val="hybridMultilevel"/>
    <w:tmpl w:val="5B80A6C0"/>
    <w:lvl w:ilvl="0" w:tplc="89423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00A58"/>
    <w:multiLevelType w:val="hybridMultilevel"/>
    <w:tmpl w:val="D5140EAA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315168"/>
    <w:multiLevelType w:val="multilevel"/>
    <w:tmpl w:val="6C86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1"/>
    <w:rsid w:val="00011315"/>
    <w:rsid w:val="000816E8"/>
    <w:rsid w:val="000C3E68"/>
    <w:rsid w:val="00104338"/>
    <w:rsid w:val="001105CD"/>
    <w:rsid w:val="0013150A"/>
    <w:rsid w:val="0017201A"/>
    <w:rsid w:val="001F2AEE"/>
    <w:rsid w:val="00232C80"/>
    <w:rsid w:val="002610F1"/>
    <w:rsid w:val="002A0776"/>
    <w:rsid w:val="002E2826"/>
    <w:rsid w:val="00326998"/>
    <w:rsid w:val="003F3627"/>
    <w:rsid w:val="003F66DA"/>
    <w:rsid w:val="00425231"/>
    <w:rsid w:val="004C112A"/>
    <w:rsid w:val="00546171"/>
    <w:rsid w:val="0055374D"/>
    <w:rsid w:val="005B6B65"/>
    <w:rsid w:val="005E5C45"/>
    <w:rsid w:val="00704D4F"/>
    <w:rsid w:val="007A6DC7"/>
    <w:rsid w:val="008009D0"/>
    <w:rsid w:val="00881E77"/>
    <w:rsid w:val="008A2FC6"/>
    <w:rsid w:val="008A546B"/>
    <w:rsid w:val="009279C1"/>
    <w:rsid w:val="009408B9"/>
    <w:rsid w:val="009B7D96"/>
    <w:rsid w:val="009D6077"/>
    <w:rsid w:val="00A00BEA"/>
    <w:rsid w:val="00A65FB5"/>
    <w:rsid w:val="00A96C1E"/>
    <w:rsid w:val="00B20256"/>
    <w:rsid w:val="00B554D8"/>
    <w:rsid w:val="00B65E70"/>
    <w:rsid w:val="00B839C2"/>
    <w:rsid w:val="00C87F02"/>
    <w:rsid w:val="00C954E5"/>
    <w:rsid w:val="00CE638D"/>
    <w:rsid w:val="00D029DF"/>
    <w:rsid w:val="00D8232A"/>
    <w:rsid w:val="00DD620F"/>
    <w:rsid w:val="00E3194B"/>
    <w:rsid w:val="00E43171"/>
    <w:rsid w:val="00E6741D"/>
    <w:rsid w:val="00EE628D"/>
    <w:rsid w:val="00EF41C4"/>
    <w:rsid w:val="00F729AC"/>
    <w:rsid w:val="00F82119"/>
    <w:rsid w:val="00FC66C1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31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31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31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31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26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3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7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4239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31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59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2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97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407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181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58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17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77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95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35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53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36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203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56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93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5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USER-PC (user)</cp:lastModifiedBy>
  <cp:revision>4</cp:revision>
  <cp:lastPrinted>2016-04-04T08:22:00Z</cp:lastPrinted>
  <dcterms:created xsi:type="dcterms:W3CDTF">2017-01-04T12:50:00Z</dcterms:created>
  <dcterms:modified xsi:type="dcterms:W3CDTF">2017-01-06T10:27:00Z</dcterms:modified>
</cp:coreProperties>
</file>