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48" w:rsidRDefault="00E62748" w:rsidP="00C05F5F">
      <w:pPr>
        <w:keepNext/>
        <w:keepLines/>
        <w:shd w:val="clear" w:color="auto" w:fill="FFFFFF"/>
        <w:spacing w:after="150" w:line="264" w:lineRule="auto"/>
        <w:jc w:val="center"/>
        <w:outlineLvl w:val="1"/>
        <w:rPr>
          <w:rFonts w:ascii="Arial" w:eastAsiaTheme="majorEastAsia" w:hAnsi="Arial" w:cs="Arial"/>
          <w:b/>
          <w:bCs/>
          <w:sz w:val="40"/>
          <w:szCs w:val="40"/>
        </w:rPr>
      </w:pPr>
    </w:p>
    <w:p w:rsidR="00270D73" w:rsidRDefault="00270D73" w:rsidP="00C05F5F">
      <w:pPr>
        <w:keepNext/>
        <w:keepLines/>
        <w:shd w:val="clear" w:color="auto" w:fill="FFFFFF"/>
        <w:spacing w:after="150" w:line="264" w:lineRule="auto"/>
        <w:jc w:val="center"/>
        <w:outlineLvl w:val="1"/>
        <w:rPr>
          <w:rFonts w:ascii="Arial" w:eastAsiaTheme="majorEastAsia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eastAsiaTheme="majorEastAsia" w:hAnsi="Arial" w:cs="Arial"/>
          <w:b/>
          <w:bCs/>
          <w:noProof/>
          <w:sz w:val="40"/>
          <w:szCs w:val="40"/>
          <w:lang w:eastAsia="tr-TR"/>
        </w:rPr>
        <w:drawing>
          <wp:inline distT="0" distB="0" distL="0" distR="0">
            <wp:extent cx="5753100" cy="1371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73" w:rsidRDefault="00270D73" w:rsidP="00C05F5F">
      <w:pPr>
        <w:keepNext/>
        <w:keepLines/>
        <w:shd w:val="clear" w:color="auto" w:fill="FFFFFF"/>
        <w:spacing w:after="150" w:line="264" w:lineRule="auto"/>
        <w:jc w:val="center"/>
        <w:outlineLvl w:val="1"/>
        <w:rPr>
          <w:rFonts w:ascii="Arial" w:eastAsiaTheme="majorEastAsia" w:hAnsi="Arial" w:cs="Arial"/>
          <w:b/>
          <w:bCs/>
          <w:sz w:val="40"/>
          <w:szCs w:val="40"/>
        </w:rPr>
      </w:pPr>
    </w:p>
    <w:p w:rsidR="00C05F5F" w:rsidRDefault="00C05F5F" w:rsidP="00E62748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40"/>
          <w:szCs w:val="40"/>
        </w:rPr>
      </w:pPr>
      <w:r w:rsidRPr="00943A6F">
        <w:rPr>
          <w:rFonts w:ascii="Arial" w:eastAsiaTheme="majorEastAsia" w:hAnsi="Arial" w:cs="Arial"/>
          <w:b/>
          <w:bCs/>
          <w:sz w:val="40"/>
          <w:szCs w:val="40"/>
        </w:rPr>
        <w:t>Kanada’da yapılacak Uluslararası Kooperatifler Zirvesi’ne 100 kişiden fazla konuşmacı</w:t>
      </w:r>
      <w:r w:rsidR="00D468CA" w:rsidRPr="00943A6F">
        <w:rPr>
          <w:rFonts w:ascii="Arial" w:eastAsiaTheme="majorEastAsia" w:hAnsi="Arial" w:cs="Arial"/>
          <w:b/>
          <w:bCs/>
          <w:sz w:val="40"/>
          <w:szCs w:val="40"/>
        </w:rPr>
        <w:t>nın</w:t>
      </w:r>
      <w:r w:rsidRPr="00943A6F">
        <w:rPr>
          <w:rFonts w:ascii="Arial" w:eastAsiaTheme="majorEastAsia" w:hAnsi="Arial" w:cs="Arial"/>
          <w:b/>
          <w:bCs/>
          <w:sz w:val="40"/>
          <w:szCs w:val="40"/>
        </w:rPr>
        <w:t xml:space="preserve"> </w:t>
      </w:r>
      <w:r w:rsidR="00D468CA" w:rsidRPr="00943A6F">
        <w:rPr>
          <w:rFonts w:ascii="Arial" w:eastAsiaTheme="majorEastAsia" w:hAnsi="Arial" w:cs="Arial"/>
          <w:b/>
          <w:bCs/>
          <w:sz w:val="40"/>
          <w:szCs w:val="40"/>
        </w:rPr>
        <w:t xml:space="preserve">katılacağı </w:t>
      </w:r>
      <w:r w:rsidR="00D73BDF">
        <w:rPr>
          <w:rFonts w:ascii="Arial" w:eastAsiaTheme="majorEastAsia" w:hAnsi="Arial" w:cs="Arial"/>
          <w:b/>
          <w:bCs/>
          <w:sz w:val="40"/>
          <w:szCs w:val="40"/>
        </w:rPr>
        <w:t>a</w:t>
      </w:r>
      <w:r w:rsidRPr="00943A6F">
        <w:rPr>
          <w:rFonts w:ascii="Arial" w:eastAsiaTheme="majorEastAsia" w:hAnsi="Arial" w:cs="Arial"/>
          <w:b/>
          <w:bCs/>
          <w:sz w:val="40"/>
          <w:szCs w:val="40"/>
        </w:rPr>
        <w:t>çıklandı</w:t>
      </w:r>
    </w:p>
    <w:p w:rsidR="00E62748" w:rsidRPr="00943A6F" w:rsidRDefault="00E62748" w:rsidP="00E62748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40"/>
          <w:szCs w:val="40"/>
        </w:rPr>
      </w:pPr>
    </w:p>
    <w:p w:rsidR="00C05F5F" w:rsidRPr="00943A6F" w:rsidRDefault="00C05F5F" w:rsidP="00E627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auto"/>
        </w:rPr>
      </w:pPr>
      <w:r w:rsidRPr="00943A6F">
        <w:rPr>
          <w:rFonts w:asciiTheme="minorHAnsi" w:hAnsiTheme="minorHAnsi" w:cs="Arial"/>
          <w:color w:val="auto"/>
        </w:rPr>
        <w:t xml:space="preserve">11-13 Ekim 2016 tarihleri arasında Kanada’nın Quebec kentinde yapılacak Uluslararası Kooperatifler Zirvesi’ne katılarak konuşma yapacak olan kişiler açıklandı. Söz konusu konuşmacıların başında Uluslararası Kooperatifler Zirvesinin ev sahibi olan, </w:t>
      </w:r>
      <w:proofErr w:type="spellStart"/>
      <w:r w:rsidRPr="00943A6F">
        <w:rPr>
          <w:rFonts w:asciiTheme="minorHAnsi" w:hAnsiTheme="minorHAnsi" w:cs="Arial"/>
          <w:color w:val="auto"/>
        </w:rPr>
        <w:t>Desjardins</w:t>
      </w:r>
      <w:proofErr w:type="spellEnd"/>
      <w:r w:rsidRPr="00943A6F">
        <w:rPr>
          <w:rFonts w:asciiTheme="minorHAnsi" w:hAnsiTheme="minorHAnsi" w:cs="Arial"/>
          <w:color w:val="auto"/>
        </w:rPr>
        <w:t xml:space="preserve"> </w:t>
      </w:r>
      <w:proofErr w:type="spellStart"/>
      <w:r w:rsidRPr="00943A6F">
        <w:rPr>
          <w:rFonts w:asciiTheme="minorHAnsi" w:hAnsiTheme="minorHAnsi" w:cs="Arial"/>
          <w:color w:val="auto"/>
        </w:rPr>
        <w:t>Group</w:t>
      </w:r>
      <w:proofErr w:type="spellEnd"/>
      <w:r w:rsidRPr="00943A6F">
        <w:rPr>
          <w:rFonts w:asciiTheme="minorHAnsi" w:hAnsiTheme="minorHAnsi" w:cs="Arial"/>
          <w:color w:val="auto"/>
        </w:rPr>
        <w:t xml:space="preserve"> Başkanı ve CEO’su olan </w:t>
      </w:r>
      <w:proofErr w:type="spellStart"/>
      <w:r w:rsidRPr="00943A6F">
        <w:rPr>
          <w:rFonts w:asciiTheme="minorHAnsi" w:hAnsiTheme="minorHAnsi" w:cs="Arial"/>
          <w:b/>
          <w:color w:val="auto"/>
        </w:rPr>
        <w:t>Guy</w:t>
      </w:r>
      <w:proofErr w:type="spellEnd"/>
      <w:r w:rsidRPr="00943A6F">
        <w:rPr>
          <w:rFonts w:asciiTheme="minorHAnsi" w:hAnsiTheme="minorHAnsi" w:cs="Arial"/>
          <w:b/>
          <w:color w:val="auto"/>
        </w:rPr>
        <w:t xml:space="preserve"> CORMIER</w:t>
      </w:r>
      <w:r w:rsidRPr="00943A6F">
        <w:rPr>
          <w:rFonts w:asciiTheme="minorHAnsi" w:hAnsiTheme="minorHAnsi" w:cs="Arial"/>
          <w:color w:val="auto"/>
        </w:rPr>
        <w:t xml:space="preserve"> gelmektedir. Bunun yanında ICA Başkanı ve Zirvenin ev sahipliğini yapan </w:t>
      </w:r>
      <w:r w:rsidRPr="00943A6F">
        <w:rPr>
          <w:rFonts w:asciiTheme="minorHAnsi" w:hAnsiTheme="minorHAnsi" w:cs="Arial"/>
          <w:b/>
          <w:color w:val="auto"/>
        </w:rPr>
        <w:t>Monique F. LEROUX</w:t>
      </w:r>
      <w:r w:rsidRPr="00943A6F">
        <w:rPr>
          <w:rFonts w:asciiTheme="minorHAnsi" w:hAnsiTheme="minorHAnsi" w:cs="Arial"/>
          <w:color w:val="auto"/>
        </w:rPr>
        <w:t xml:space="preserve"> konuşmacılar arasında yer almaktadır.</w:t>
      </w:r>
    </w:p>
    <w:p w:rsidR="00C05F5F" w:rsidRPr="00943A6F" w:rsidRDefault="00C05F5F" w:rsidP="00E627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auto"/>
        </w:rPr>
      </w:pPr>
      <w:proofErr w:type="gramStart"/>
      <w:r w:rsidRPr="00943A6F">
        <w:rPr>
          <w:rFonts w:asciiTheme="minorHAnsi" w:hAnsiTheme="minorHAnsi" w:cs="Arial"/>
          <w:color w:val="auto"/>
        </w:rPr>
        <w:t xml:space="preserve">Katılması kesinleşmiş konuşmacılar arasında, </w:t>
      </w:r>
      <w:r w:rsidR="00E157F6" w:rsidRPr="00943A6F">
        <w:rPr>
          <w:rFonts w:asciiTheme="minorHAnsi" w:hAnsiTheme="minorHAnsi" w:cs="Arial"/>
          <w:color w:val="auto"/>
        </w:rPr>
        <w:t xml:space="preserve">Fransa’dan </w:t>
      </w:r>
      <w:proofErr w:type="spellStart"/>
      <w:r w:rsidR="00E157F6" w:rsidRPr="00943A6F">
        <w:rPr>
          <w:rFonts w:asciiTheme="minorHAnsi" w:hAnsiTheme="minorHAnsi"/>
          <w:color w:val="auto"/>
        </w:rPr>
        <w:t>Crédit</w:t>
      </w:r>
      <w:proofErr w:type="spellEnd"/>
      <w:r w:rsidR="00E157F6" w:rsidRPr="00943A6F">
        <w:rPr>
          <w:rFonts w:asciiTheme="minorHAnsi" w:hAnsiTheme="minorHAnsi"/>
          <w:color w:val="auto"/>
        </w:rPr>
        <w:t xml:space="preserve"> </w:t>
      </w:r>
      <w:proofErr w:type="spellStart"/>
      <w:r w:rsidR="00E157F6" w:rsidRPr="00943A6F">
        <w:rPr>
          <w:rFonts w:asciiTheme="minorHAnsi" w:hAnsiTheme="minorHAnsi"/>
          <w:color w:val="auto"/>
        </w:rPr>
        <w:t>Agricole</w:t>
      </w:r>
      <w:proofErr w:type="spellEnd"/>
      <w:r w:rsidR="00E157F6" w:rsidRPr="00943A6F">
        <w:rPr>
          <w:rFonts w:asciiTheme="minorHAnsi" w:hAnsiTheme="minorHAnsi"/>
          <w:color w:val="auto"/>
        </w:rPr>
        <w:t xml:space="preserve"> </w:t>
      </w:r>
      <w:r w:rsidR="00D468CA" w:rsidRPr="00943A6F">
        <w:rPr>
          <w:rFonts w:asciiTheme="minorHAnsi" w:hAnsiTheme="minorHAnsi"/>
          <w:color w:val="auto"/>
        </w:rPr>
        <w:t xml:space="preserve">Kooperatif Bankasının </w:t>
      </w:r>
      <w:r w:rsidR="00E157F6" w:rsidRPr="00943A6F">
        <w:rPr>
          <w:rFonts w:asciiTheme="minorHAnsi" w:hAnsiTheme="minorHAnsi"/>
          <w:color w:val="auto"/>
        </w:rPr>
        <w:t xml:space="preserve">CEO’su </w:t>
      </w:r>
      <w:proofErr w:type="spellStart"/>
      <w:r w:rsidR="00E157F6" w:rsidRPr="00943A6F">
        <w:rPr>
          <w:rStyle w:val="Gl"/>
          <w:rFonts w:asciiTheme="minorHAnsi" w:hAnsiTheme="minorHAnsi"/>
          <w:color w:val="auto"/>
        </w:rPr>
        <w:t>Philippe</w:t>
      </w:r>
      <w:proofErr w:type="spellEnd"/>
      <w:r w:rsidR="00E157F6" w:rsidRPr="00943A6F">
        <w:rPr>
          <w:rStyle w:val="Gl"/>
          <w:rFonts w:asciiTheme="minorHAnsi" w:hAnsiTheme="minorHAnsi"/>
          <w:color w:val="auto"/>
        </w:rPr>
        <w:t xml:space="preserve"> BRASSAC, </w:t>
      </w:r>
      <w:r w:rsidR="00E157F6" w:rsidRPr="00943A6F">
        <w:rPr>
          <w:rStyle w:val="Gl"/>
          <w:rFonts w:asciiTheme="minorHAnsi" w:hAnsiTheme="minorHAnsi"/>
          <w:b w:val="0"/>
          <w:color w:val="auto"/>
        </w:rPr>
        <w:t xml:space="preserve">Kanada’dan </w:t>
      </w:r>
      <w:proofErr w:type="spellStart"/>
      <w:r w:rsidR="000E69AB" w:rsidRPr="00943A6F">
        <w:rPr>
          <w:rFonts w:asciiTheme="minorHAnsi" w:hAnsiTheme="minorHAnsi"/>
          <w:color w:val="auto"/>
        </w:rPr>
        <w:t>Coast</w:t>
      </w:r>
      <w:proofErr w:type="spellEnd"/>
      <w:r w:rsidR="000E69AB" w:rsidRPr="00943A6F">
        <w:rPr>
          <w:rFonts w:asciiTheme="minorHAnsi" w:hAnsiTheme="minorHAnsi"/>
          <w:color w:val="auto"/>
        </w:rPr>
        <w:t xml:space="preserve"> </w:t>
      </w:r>
      <w:proofErr w:type="spellStart"/>
      <w:r w:rsidR="000E69AB" w:rsidRPr="00943A6F">
        <w:rPr>
          <w:rFonts w:asciiTheme="minorHAnsi" w:hAnsiTheme="minorHAnsi"/>
          <w:color w:val="auto"/>
        </w:rPr>
        <w:t>Capital</w:t>
      </w:r>
      <w:proofErr w:type="spellEnd"/>
      <w:r w:rsidR="000E69AB" w:rsidRPr="00943A6F">
        <w:rPr>
          <w:rFonts w:asciiTheme="minorHAnsi" w:hAnsiTheme="minorHAnsi"/>
          <w:color w:val="auto"/>
        </w:rPr>
        <w:t xml:space="preserve"> </w:t>
      </w:r>
      <w:proofErr w:type="spellStart"/>
      <w:r w:rsidR="000E69AB" w:rsidRPr="00943A6F">
        <w:rPr>
          <w:rFonts w:asciiTheme="minorHAnsi" w:hAnsiTheme="minorHAnsi"/>
          <w:color w:val="auto"/>
        </w:rPr>
        <w:t>Savings</w:t>
      </w:r>
      <w:proofErr w:type="spellEnd"/>
      <w:r w:rsidR="000E69AB" w:rsidRPr="00943A6F">
        <w:rPr>
          <w:rFonts w:asciiTheme="minorHAnsi" w:hAnsiTheme="minorHAnsi"/>
          <w:color w:val="auto"/>
        </w:rPr>
        <w:t xml:space="preserve"> firmasının Başkan ve CEO’su </w:t>
      </w:r>
      <w:r w:rsidR="000E69AB" w:rsidRPr="00943A6F">
        <w:rPr>
          <w:rStyle w:val="Gl"/>
          <w:rFonts w:asciiTheme="minorHAnsi" w:hAnsiTheme="minorHAnsi"/>
          <w:color w:val="auto"/>
        </w:rPr>
        <w:t>Don COULTER</w:t>
      </w:r>
      <w:r w:rsidR="000E69AB" w:rsidRPr="00943A6F">
        <w:rPr>
          <w:rFonts w:asciiTheme="minorHAnsi" w:hAnsiTheme="minorHAnsi"/>
          <w:color w:val="auto"/>
        </w:rPr>
        <w:t xml:space="preserve">, Avusturalya’dan </w:t>
      </w:r>
      <w:r w:rsidR="00E06FA5" w:rsidRPr="00943A6F">
        <w:rPr>
          <w:rFonts w:asciiTheme="minorHAnsi" w:hAnsiTheme="minorHAnsi"/>
          <w:color w:val="auto"/>
        </w:rPr>
        <w:t xml:space="preserve">CBH </w:t>
      </w:r>
      <w:r w:rsidR="00D468CA" w:rsidRPr="00943A6F">
        <w:rPr>
          <w:rFonts w:asciiTheme="minorHAnsi" w:hAnsiTheme="minorHAnsi"/>
          <w:color w:val="auto"/>
        </w:rPr>
        <w:t xml:space="preserve">Kooperatifler Grubunun </w:t>
      </w:r>
      <w:r w:rsidR="00E06FA5" w:rsidRPr="00943A6F">
        <w:rPr>
          <w:rFonts w:asciiTheme="minorHAnsi" w:hAnsiTheme="minorHAnsi"/>
          <w:color w:val="auto"/>
        </w:rPr>
        <w:t xml:space="preserve">CEO’su </w:t>
      </w:r>
      <w:r w:rsidR="00E06FA5" w:rsidRPr="00943A6F">
        <w:rPr>
          <w:rStyle w:val="Gl"/>
          <w:rFonts w:asciiTheme="minorHAnsi" w:hAnsiTheme="minorHAnsi"/>
          <w:color w:val="auto"/>
        </w:rPr>
        <w:t xml:space="preserve">Andrew CRANE, </w:t>
      </w:r>
      <w:r w:rsidR="00E06FA5" w:rsidRPr="00943A6F">
        <w:rPr>
          <w:rStyle w:val="Gl"/>
          <w:rFonts w:asciiTheme="minorHAnsi" w:hAnsiTheme="minorHAnsi"/>
          <w:b w:val="0"/>
          <w:color w:val="auto"/>
        </w:rPr>
        <w:t xml:space="preserve">Kanada’dan </w:t>
      </w:r>
      <w:r w:rsidR="00E06FA5" w:rsidRPr="00943A6F">
        <w:rPr>
          <w:rFonts w:asciiTheme="minorHAnsi" w:hAnsiTheme="minorHAnsi"/>
          <w:color w:val="auto"/>
        </w:rPr>
        <w:t xml:space="preserve">La </w:t>
      </w:r>
      <w:proofErr w:type="spellStart"/>
      <w:r w:rsidR="00E06FA5" w:rsidRPr="00943A6F">
        <w:rPr>
          <w:rFonts w:asciiTheme="minorHAnsi" w:hAnsiTheme="minorHAnsi"/>
          <w:color w:val="auto"/>
        </w:rPr>
        <w:t>Coop</w:t>
      </w:r>
      <w:proofErr w:type="spellEnd"/>
      <w:r w:rsidR="00E06FA5" w:rsidRPr="00943A6F">
        <w:rPr>
          <w:rFonts w:asciiTheme="minorHAnsi" w:hAnsiTheme="minorHAnsi"/>
          <w:color w:val="auto"/>
        </w:rPr>
        <w:t xml:space="preserve"> </w:t>
      </w:r>
      <w:proofErr w:type="spellStart"/>
      <w:r w:rsidR="00E06FA5" w:rsidRPr="00943A6F">
        <w:rPr>
          <w:rFonts w:asciiTheme="minorHAnsi" w:hAnsiTheme="minorHAnsi"/>
          <w:color w:val="auto"/>
        </w:rPr>
        <w:t>fédérée</w:t>
      </w:r>
      <w:proofErr w:type="spellEnd"/>
      <w:r w:rsidR="00E06FA5" w:rsidRPr="00943A6F">
        <w:rPr>
          <w:rFonts w:asciiTheme="minorHAnsi" w:hAnsiTheme="minorHAnsi"/>
          <w:color w:val="auto"/>
        </w:rPr>
        <w:t xml:space="preserve"> CEO’su </w:t>
      </w:r>
      <w:proofErr w:type="spellStart"/>
      <w:r w:rsidR="00E06FA5" w:rsidRPr="00943A6F">
        <w:rPr>
          <w:rStyle w:val="Gl"/>
          <w:rFonts w:asciiTheme="minorHAnsi" w:hAnsiTheme="minorHAnsi"/>
          <w:color w:val="auto"/>
        </w:rPr>
        <w:t>Gaétan</w:t>
      </w:r>
      <w:proofErr w:type="spellEnd"/>
      <w:r w:rsidR="00E06FA5" w:rsidRPr="00943A6F">
        <w:rPr>
          <w:rStyle w:val="Gl"/>
          <w:rFonts w:asciiTheme="minorHAnsi" w:hAnsiTheme="minorHAnsi"/>
          <w:color w:val="auto"/>
        </w:rPr>
        <w:t xml:space="preserve"> DESROCHES,</w:t>
      </w:r>
      <w:r w:rsidR="003616D2" w:rsidRPr="00943A6F">
        <w:rPr>
          <w:rStyle w:val="Gl"/>
          <w:rFonts w:asciiTheme="minorHAnsi" w:hAnsiTheme="minorHAnsi"/>
          <w:color w:val="auto"/>
        </w:rPr>
        <w:t xml:space="preserve"> </w:t>
      </w:r>
      <w:r w:rsidR="003616D2" w:rsidRPr="00943A6F">
        <w:rPr>
          <w:rStyle w:val="Gl"/>
          <w:rFonts w:asciiTheme="minorHAnsi" w:hAnsiTheme="minorHAnsi"/>
          <w:b w:val="0"/>
          <w:color w:val="auto"/>
        </w:rPr>
        <w:t>Amerika Harvard Üniversitesinden,</w:t>
      </w:r>
      <w:r w:rsidR="00E06FA5" w:rsidRPr="00943A6F">
        <w:rPr>
          <w:rStyle w:val="Gl"/>
          <w:rFonts w:asciiTheme="minorHAnsi" w:hAnsiTheme="minorHAnsi"/>
          <w:b w:val="0"/>
          <w:color w:val="auto"/>
        </w:rPr>
        <w:t xml:space="preserve"> </w:t>
      </w:r>
      <w:proofErr w:type="spellStart"/>
      <w:r w:rsidR="003616D2" w:rsidRPr="00943A6F">
        <w:rPr>
          <w:rStyle w:val="Gl"/>
          <w:rFonts w:asciiTheme="minorHAnsi" w:hAnsiTheme="minorHAnsi"/>
          <w:b w:val="0"/>
          <w:color w:val="auto"/>
        </w:rPr>
        <w:t>FSG’nin</w:t>
      </w:r>
      <w:proofErr w:type="spellEnd"/>
      <w:r w:rsidR="003616D2" w:rsidRPr="00943A6F">
        <w:rPr>
          <w:rStyle w:val="Gl"/>
          <w:rFonts w:asciiTheme="minorHAnsi" w:hAnsiTheme="minorHAnsi"/>
          <w:b w:val="0"/>
          <w:color w:val="auto"/>
        </w:rPr>
        <w:t xml:space="preserve"> Kurucusu ve İdari Müdürü</w:t>
      </w:r>
      <w:r w:rsidR="003616D2" w:rsidRPr="00943A6F">
        <w:rPr>
          <w:rFonts w:asciiTheme="minorHAnsi" w:hAnsiTheme="minorHAnsi" w:cs="Arial"/>
          <w:color w:val="auto"/>
        </w:rPr>
        <w:t xml:space="preserve"> </w:t>
      </w:r>
      <w:r w:rsidR="00D468CA" w:rsidRPr="00943A6F">
        <w:rPr>
          <w:rFonts w:asciiTheme="minorHAnsi" w:hAnsiTheme="minorHAnsi" w:cs="Arial"/>
          <w:color w:val="auto"/>
        </w:rPr>
        <w:t xml:space="preserve">Prof. </w:t>
      </w:r>
      <w:r w:rsidR="003616D2" w:rsidRPr="00943A6F">
        <w:rPr>
          <w:rStyle w:val="Gl"/>
          <w:rFonts w:asciiTheme="minorHAnsi" w:hAnsiTheme="minorHAnsi"/>
          <w:color w:val="auto"/>
        </w:rPr>
        <w:t>Mark KRAMER,</w:t>
      </w:r>
      <w:r w:rsidR="003616D2" w:rsidRPr="00943A6F">
        <w:rPr>
          <w:rStyle w:val="Gl"/>
          <w:rFonts w:asciiTheme="minorHAnsi" w:hAnsiTheme="minorHAnsi"/>
          <w:b w:val="0"/>
          <w:color w:val="auto"/>
        </w:rPr>
        <w:t xml:space="preserve"> Fransa’dan </w:t>
      </w:r>
      <w:proofErr w:type="spellStart"/>
      <w:r w:rsidR="003616D2" w:rsidRPr="00943A6F">
        <w:rPr>
          <w:rStyle w:val="Gl"/>
          <w:rFonts w:asciiTheme="minorHAnsi" w:hAnsiTheme="minorHAnsi"/>
          <w:b w:val="0"/>
          <w:color w:val="auto"/>
        </w:rPr>
        <w:t>Invivo’nun</w:t>
      </w:r>
      <w:proofErr w:type="spellEnd"/>
      <w:r w:rsidR="003616D2" w:rsidRPr="00943A6F">
        <w:rPr>
          <w:rStyle w:val="Gl"/>
          <w:rFonts w:asciiTheme="minorHAnsi" w:hAnsiTheme="minorHAnsi"/>
          <w:b w:val="0"/>
          <w:color w:val="auto"/>
        </w:rPr>
        <w:t xml:space="preserve"> Başkanı </w:t>
      </w:r>
      <w:proofErr w:type="spellStart"/>
      <w:r w:rsidR="003616D2" w:rsidRPr="00943A6F">
        <w:rPr>
          <w:rStyle w:val="Gl"/>
          <w:rFonts w:asciiTheme="minorHAnsi" w:hAnsiTheme="minorHAnsi"/>
          <w:color w:val="auto"/>
        </w:rPr>
        <w:t>Philippe</w:t>
      </w:r>
      <w:proofErr w:type="spellEnd"/>
      <w:r w:rsidR="003616D2" w:rsidRPr="00943A6F">
        <w:rPr>
          <w:rStyle w:val="Gl"/>
          <w:rFonts w:asciiTheme="minorHAnsi" w:hAnsiTheme="minorHAnsi"/>
          <w:color w:val="auto"/>
        </w:rPr>
        <w:t xml:space="preserve"> MANGIN, </w:t>
      </w:r>
      <w:r w:rsidR="003616D2" w:rsidRPr="00943A6F">
        <w:rPr>
          <w:rStyle w:val="Gl"/>
          <w:rFonts w:asciiTheme="minorHAnsi" w:hAnsiTheme="minorHAnsi"/>
          <w:b w:val="0"/>
          <w:color w:val="auto"/>
        </w:rPr>
        <w:t xml:space="preserve">Amerika’dan </w:t>
      </w:r>
      <w:proofErr w:type="spellStart"/>
      <w:r w:rsidR="003616D2" w:rsidRPr="00943A6F">
        <w:rPr>
          <w:rStyle w:val="Gl"/>
          <w:rFonts w:asciiTheme="minorHAnsi" w:hAnsiTheme="minorHAnsi"/>
          <w:b w:val="0"/>
          <w:color w:val="auto"/>
        </w:rPr>
        <w:t>CoBank</w:t>
      </w:r>
      <w:proofErr w:type="spellEnd"/>
      <w:r w:rsidR="003616D2" w:rsidRPr="00943A6F">
        <w:rPr>
          <w:rStyle w:val="Gl"/>
          <w:rFonts w:asciiTheme="minorHAnsi" w:hAnsiTheme="minorHAnsi"/>
          <w:b w:val="0"/>
          <w:color w:val="auto"/>
        </w:rPr>
        <w:t xml:space="preserve"> </w:t>
      </w:r>
      <w:proofErr w:type="spellStart"/>
      <w:r w:rsidR="003616D2" w:rsidRPr="00943A6F">
        <w:rPr>
          <w:rStyle w:val="Gl"/>
          <w:rFonts w:asciiTheme="minorHAnsi" w:hAnsiTheme="minorHAnsi"/>
          <w:b w:val="0"/>
          <w:color w:val="auto"/>
        </w:rPr>
        <w:t>ACB’nin</w:t>
      </w:r>
      <w:proofErr w:type="spellEnd"/>
      <w:r w:rsidR="003616D2" w:rsidRPr="00943A6F">
        <w:rPr>
          <w:rStyle w:val="Gl"/>
          <w:rFonts w:asciiTheme="minorHAnsi" w:hAnsiTheme="minorHAnsi"/>
          <w:b w:val="0"/>
          <w:color w:val="auto"/>
        </w:rPr>
        <w:t xml:space="preserve"> Başkanı </w:t>
      </w:r>
      <w:r w:rsidR="003616D2" w:rsidRPr="00943A6F">
        <w:rPr>
          <w:rStyle w:val="Gl"/>
          <w:rFonts w:asciiTheme="minorHAnsi" w:hAnsiTheme="minorHAnsi"/>
          <w:color w:val="auto"/>
        </w:rPr>
        <w:t xml:space="preserve">Mary </w:t>
      </w:r>
      <w:proofErr w:type="spellStart"/>
      <w:r w:rsidR="003616D2" w:rsidRPr="00943A6F">
        <w:rPr>
          <w:rStyle w:val="Gl"/>
          <w:rFonts w:asciiTheme="minorHAnsi" w:hAnsiTheme="minorHAnsi"/>
          <w:color w:val="auto"/>
        </w:rPr>
        <w:t>McBRIDE</w:t>
      </w:r>
      <w:proofErr w:type="spellEnd"/>
      <w:r w:rsidR="003616D2" w:rsidRPr="00943A6F">
        <w:rPr>
          <w:rStyle w:val="Gl"/>
          <w:rFonts w:asciiTheme="minorHAnsi" w:hAnsiTheme="minorHAnsi"/>
          <w:color w:val="auto"/>
        </w:rPr>
        <w:t>,</w:t>
      </w:r>
      <w:r w:rsidR="003616D2" w:rsidRPr="00943A6F">
        <w:rPr>
          <w:rStyle w:val="Gl"/>
          <w:rFonts w:asciiTheme="minorHAnsi" w:hAnsiTheme="minorHAnsi"/>
          <w:b w:val="0"/>
          <w:color w:val="auto"/>
        </w:rPr>
        <w:t xml:space="preserve"> </w:t>
      </w:r>
      <w:proofErr w:type="spellStart"/>
      <w:r w:rsidR="003616D2" w:rsidRPr="00943A6F">
        <w:rPr>
          <w:rStyle w:val="Gl"/>
          <w:rFonts w:asciiTheme="minorHAnsi" w:hAnsiTheme="minorHAnsi"/>
          <w:b w:val="0"/>
          <w:color w:val="auto"/>
        </w:rPr>
        <w:t>Arjantina’dan</w:t>
      </w:r>
      <w:proofErr w:type="spellEnd"/>
      <w:r w:rsidR="003616D2" w:rsidRPr="00943A6F">
        <w:rPr>
          <w:rStyle w:val="Gl"/>
          <w:rFonts w:asciiTheme="minorHAnsi" w:hAnsiTheme="minorHAnsi"/>
          <w:b w:val="0"/>
          <w:color w:val="auto"/>
        </w:rPr>
        <w:t xml:space="preserve"> CICOPA İcra Komitesi Üyesi Kooperatifçi </w:t>
      </w:r>
      <w:proofErr w:type="spellStart"/>
      <w:r w:rsidR="003616D2" w:rsidRPr="00943A6F">
        <w:rPr>
          <w:rStyle w:val="Gl"/>
          <w:rFonts w:asciiTheme="minorHAnsi" w:hAnsiTheme="minorHAnsi"/>
          <w:color w:val="auto"/>
        </w:rPr>
        <w:t>José</w:t>
      </w:r>
      <w:proofErr w:type="spellEnd"/>
      <w:r w:rsidR="003616D2" w:rsidRPr="00943A6F">
        <w:rPr>
          <w:rStyle w:val="Gl"/>
          <w:rFonts w:asciiTheme="minorHAnsi" w:hAnsiTheme="minorHAnsi"/>
          <w:color w:val="auto"/>
        </w:rPr>
        <w:t xml:space="preserve"> ORBAICETA, </w:t>
      </w:r>
      <w:r w:rsidR="003616D2" w:rsidRPr="00943A6F">
        <w:rPr>
          <w:rStyle w:val="Gl"/>
          <w:rFonts w:asciiTheme="minorHAnsi" w:hAnsiTheme="minorHAnsi"/>
          <w:b w:val="0"/>
          <w:color w:val="auto"/>
        </w:rPr>
        <w:t xml:space="preserve">Güney Kore’den, Tüketim Kooperatifi </w:t>
      </w:r>
      <w:proofErr w:type="spellStart"/>
      <w:r w:rsidR="003616D2" w:rsidRPr="00943A6F">
        <w:rPr>
          <w:rStyle w:val="Gl"/>
          <w:rFonts w:asciiTheme="minorHAnsi" w:hAnsiTheme="minorHAnsi"/>
          <w:b w:val="0"/>
          <w:color w:val="auto"/>
        </w:rPr>
        <w:t>İCoop</w:t>
      </w:r>
      <w:proofErr w:type="spellEnd"/>
      <w:r w:rsidR="003616D2" w:rsidRPr="00943A6F">
        <w:rPr>
          <w:rStyle w:val="Gl"/>
          <w:rFonts w:asciiTheme="minorHAnsi" w:hAnsiTheme="minorHAnsi"/>
          <w:b w:val="0"/>
          <w:color w:val="auto"/>
        </w:rPr>
        <w:t xml:space="preserve"> Başkanı </w:t>
      </w:r>
      <w:proofErr w:type="spellStart"/>
      <w:r w:rsidR="003616D2" w:rsidRPr="00943A6F">
        <w:rPr>
          <w:rStyle w:val="Gl"/>
          <w:rFonts w:asciiTheme="minorHAnsi" w:hAnsiTheme="minorHAnsi"/>
          <w:color w:val="auto"/>
        </w:rPr>
        <w:t>Inja</w:t>
      </w:r>
      <w:proofErr w:type="spellEnd"/>
      <w:r w:rsidR="003616D2" w:rsidRPr="00943A6F">
        <w:rPr>
          <w:rStyle w:val="Gl"/>
          <w:rFonts w:asciiTheme="minorHAnsi" w:hAnsiTheme="minorHAnsi"/>
          <w:color w:val="auto"/>
        </w:rPr>
        <w:t xml:space="preserve"> PARK</w:t>
      </w:r>
      <w:r w:rsidR="003616D2" w:rsidRPr="00943A6F">
        <w:rPr>
          <w:rFonts w:asciiTheme="minorHAnsi" w:hAnsiTheme="minorHAnsi"/>
          <w:color w:val="auto"/>
        </w:rPr>
        <w:t>, Amerika’dan</w:t>
      </w:r>
      <w:r w:rsidR="00BA4D65" w:rsidRPr="00943A6F">
        <w:rPr>
          <w:rFonts w:asciiTheme="minorHAnsi" w:hAnsiTheme="minorHAnsi"/>
          <w:color w:val="auto"/>
        </w:rPr>
        <w:t xml:space="preserve"> Yenilik ve Yöneticilik konuları üzerine </w:t>
      </w:r>
      <w:r w:rsidR="003616D2" w:rsidRPr="00943A6F">
        <w:rPr>
          <w:rFonts w:asciiTheme="minorHAnsi" w:hAnsiTheme="minorHAnsi"/>
          <w:color w:val="auto"/>
        </w:rPr>
        <w:t xml:space="preserve">Yazar, Konuşmacı ve Danışman </w:t>
      </w:r>
      <w:proofErr w:type="spellStart"/>
      <w:r w:rsidR="003616D2" w:rsidRPr="00943A6F">
        <w:rPr>
          <w:rStyle w:val="Gl"/>
          <w:rFonts w:asciiTheme="minorHAnsi" w:hAnsiTheme="minorHAnsi"/>
          <w:color w:val="auto"/>
        </w:rPr>
        <w:t>Navi</w:t>
      </w:r>
      <w:proofErr w:type="spellEnd"/>
      <w:r w:rsidR="003616D2" w:rsidRPr="00943A6F">
        <w:rPr>
          <w:rStyle w:val="Gl"/>
          <w:rFonts w:asciiTheme="minorHAnsi" w:hAnsiTheme="minorHAnsi"/>
          <w:color w:val="auto"/>
        </w:rPr>
        <w:t xml:space="preserve"> RADJOU</w:t>
      </w:r>
      <w:r w:rsidR="003616D2" w:rsidRPr="00943A6F">
        <w:rPr>
          <w:rFonts w:asciiTheme="minorHAnsi" w:hAnsiTheme="minorHAnsi"/>
          <w:color w:val="auto"/>
        </w:rPr>
        <w:t>,</w:t>
      </w:r>
      <w:r w:rsidR="00BA4D65" w:rsidRPr="00943A6F">
        <w:rPr>
          <w:rFonts w:asciiTheme="minorHAnsi" w:hAnsiTheme="minorHAnsi"/>
          <w:color w:val="auto"/>
        </w:rPr>
        <w:t xml:space="preserve"> Amerika’dan Berkeley Üniversitesinde Kamu Politikası Profesörü</w:t>
      </w:r>
      <w:r w:rsidR="00BA4D65" w:rsidRPr="00943A6F">
        <w:rPr>
          <w:rStyle w:val="Gl"/>
          <w:rFonts w:asciiTheme="minorHAnsi" w:hAnsiTheme="minorHAnsi"/>
          <w:color w:val="auto"/>
        </w:rPr>
        <w:t xml:space="preserve"> Robert REICH, </w:t>
      </w:r>
      <w:r w:rsidR="00BA4D65" w:rsidRPr="00943A6F">
        <w:rPr>
          <w:rStyle w:val="Gl"/>
          <w:rFonts w:asciiTheme="minorHAnsi" w:hAnsiTheme="minorHAnsi"/>
          <w:b w:val="0"/>
          <w:color w:val="auto"/>
        </w:rPr>
        <w:t xml:space="preserve">Amerika’dan </w:t>
      </w:r>
      <w:proofErr w:type="spellStart"/>
      <w:r w:rsidR="00BA4D65" w:rsidRPr="00943A6F">
        <w:rPr>
          <w:rStyle w:val="Gl"/>
          <w:rFonts w:asciiTheme="minorHAnsi" w:hAnsiTheme="minorHAnsi"/>
          <w:b w:val="0"/>
          <w:color w:val="auto"/>
        </w:rPr>
        <w:t>The</w:t>
      </w:r>
      <w:proofErr w:type="spellEnd"/>
      <w:r w:rsidR="00BA4D65" w:rsidRPr="00943A6F">
        <w:rPr>
          <w:rStyle w:val="Gl"/>
          <w:rFonts w:asciiTheme="minorHAnsi" w:hAnsiTheme="minorHAnsi"/>
          <w:b w:val="0"/>
          <w:color w:val="auto"/>
        </w:rPr>
        <w:t xml:space="preserve"> </w:t>
      </w:r>
      <w:proofErr w:type="spellStart"/>
      <w:r w:rsidR="00BA4D65" w:rsidRPr="00943A6F">
        <w:rPr>
          <w:rStyle w:val="Gl"/>
          <w:rFonts w:asciiTheme="minorHAnsi" w:hAnsiTheme="minorHAnsi"/>
          <w:b w:val="0"/>
          <w:color w:val="auto"/>
        </w:rPr>
        <w:t>Midcountries</w:t>
      </w:r>
      <w:proofErr w:type="spellEnd"/>
      <w:r w:rsidR="00BA4D65" w:rsidRPr="00943A6F">
        <w:rPr>
          <w:rStyle w:val="Gl"/>
          <w:rFonts w:asciiTheme="minorHAnsi" w:hAnsiTheme="minorHAnsi"/>
          <w:b w:val="0"/>
          <w:color w:val="auto"/>
        </w:rPr>
        <w:t xml:space="preserve"> </w:t>
      </w:r>
      <w:proofErr w:type="spellStart"/>
      <w:r w:rsidR="00BA4D65" w:rsidRPr="00943A6F">
        <w:rPr>
          <w:rStyle w:val="Gl"/>
          <w:rFonts w:asciiTheme="minorHAnsi" w:hAnsiTheme="minorHAnsi"/>
          <w:b w:val="0"/>
          <w:color w:val="auto"/>
        </w:rPr>
        <w:t>Cooperatives’de</w:t>
      </w:r>
      <w:proofErr w:type="spellEnd"/>
      <w:r w:rsidR="00BA4D65" w:rsidRPr="00943A6F">
        <w:rPr>
          <w:rStyle w:val="Gl"/>
          <w:rFonts w:asciiTheme="minorHAnsi" w:hAnsiTheme="minorHAnsi"/>
          <w:b w:val="0"/>
          <w:color w:val="auto"/>
        </w:rPr>
        <w:t xml:space="preserve"> CEO olan </w:t>
      </w:r>
      <w:r w:rsidR="00BA4D65" w:rsidRPr="00943A6F">
        <w:rPr>
          <w:rStyle w:val="Gl"/>
          <w:rFonts w:asciiTheme="minorHAnsi" w:hAnsiTheme="minorHAnsi"/>
          <w:color w:val="auto"/>
        </w:rPr>
        <w:t>Ben REID</w:t>
      </w:r>
      <w:r w:rsidR="00BA4D65" w:rsidRPr="00943A6F">
        <w:rPr>
          <w:rFonts w:asciiTheme="minorHAnsi" w:hAnsiTheme="minorHAnsi"/>
          <w:color w:val="auto"/>
        </w:rPr>
        <w:t>, Amerika’dan Ekonomist, Ekonomik ve Sosyal Terapist, Yazar, Politika Danışmanı</w:t>
      </w:r>
      <w:r w:rsidR="00BA4D65" w:rsidRPr="00943A6F">
        <w:rPr>
          <w:rStyle w:val="Gl"/>
          <w:rFonts w:asciiTheme="minorHAnsi" w:hAnsiTheme="minorHAnsi"/>
          <w:color w:val="auto"/>
        </w:rPr>
        <w:t xml:space="preserve"> </w:t>
      </w:r>
      <w:r w:rsidR="00D468CA" w:rsidRPr="00943A6F">
        <w:rPr>
          <w:rStyle w:val="Gl"/>
          <w:rFonts w:asciiTheme="minorHAnsi" w:hAnsiTheme="minorHAnsi"/>
          <w:color w:val="auto"/>
        </w:rPr>
        <w:t xml:space="preserve">Prof. </w:t>
      </w:r>
      <w:proofErr w:type="spellStart"/>
      <w:r w:rsidR="00BA4D65" w:rsidRPr="00943A6F">
        <w:rPr>
          <w:rStyle w:val="Gl"/>
          <w:rFonts w:asciiTheme="minorHAnsi" w:hAnsiTheme="minorHAnsi"/>
          <w:color w:val="auto"/>
        </w:rPr>
        <w:t>Jeremy</w:t>
      </w:r>
      <w:proofErr w:type="spellEnd"/>
      <w:r w:rsidR="00BA4D65" w:rsidRPr="00943A6F">
        <w:rPr>
          <w:rStyle w:val="Gl"/>
          <w:rFonts w:asciiTheme="minorHAnsi" w:hAnsiTheme="minorHAnsi"/>
          <w:color w:val="auto"/>
        </w:rPr>
        <w:t xml:space="preserve"> RIFKIN, </w:t>
      </w:r>
      <w:proofErr w:type="spellStart"/>
      <w:r w:rsidR="00BA4D65" w:rsidRPr="00943A6F">
        <w:rPr>
          <w:rStyle w:val="Gl"/>
          <w:rFonts w:asciiTheme="minorHAnsi" w:hAnsiTheme="minorHAnsi"/>
          <w:b w:val="0"/>
          <w:color w:val="auto"/>
        </w:rPr>
        <w:t>Ameriadan</w:t>
      </w:r>
      <w:proofErr w:type="spellEnd"/>
      <w:r w:rsidR="00BA4D65" w:rsidRPr="00943A6F">
        <w:rPr>
          <w:rStyle w:val="Gl"/>
          <w:rFonts w:asciiTheme="minorHAnsi" w:hAnsiTheme="minorHAnsi"/>
          <w:b w:val="0"/>
          <w:color w:val="auto"/>
        </w:rPr>
        <w:t xml:space="preserve">, Ulusal Kooperatif Marketleri Birliği CEO’su </w:t>
      </w:r>
      <w:proofErr w:type="spellStart"/>
      <w:r w:rsidR="00BA4D65" w:rsidRPr="00943A6F">
        <w:rPr>
          <w:rStyle w:val="Gl"/>
          <w:rFonts w:asciiTheme="minorHAnsi" w:hAnsiTheme="minorHAnsi"/>
          <w:color w:val="auto"/>
        </w:rPr>
        <w:t>Robynn</w:t>
      </w:r>
      <w:proofErr w:type="spellEnd"/>
      <w:r w:rsidR="00BA4D65" w:rsidRPr="00943A6F">
        <w:rPr>
          <w:rStyle w:val="Gl"/>
          <w:rFonts w:asciiTheme="minorHAnsi" w:hAnsiTheme="minorHAnsi"/>
          <w:color w:val="auto"/>
        </w:rPr>
        <w:t xml:space="preserve"> SHRADER</w:t>
      </w:r>
      <w:r w:rsidR="00BA4D65" w:rsidRPr="00943A6F">
        <w:rPr>
          <w:rFonts w:asciiTheme="minorHAnsi" w:hAnsiTheme="minorHAnsi"/>
          <w:color w:val="auto"/>
        </w:rPr>
        <w:t>, Amerika’dan Ekonomist, Kolombi</w:t>
      </w:r>
      <w:r w:rsidR="00D468CA" w:rsidRPr="00943A6F">
        <w:rPr>
          <w:rFonts w:asciiTheme="minorHAnsi" w:hAnsiTheme="minorHAnsi"/>
          <w:color w:val="auto"/>
        </w:rPr>
        <w:t xml:space="preserve">ya Üniversitesi Profesörü Yazar ve Nobel Ekonomi ödülü sahibi </w:t>
      </w:r>
      <w:r w:rsidR="00BA4D65" w:rsidRPr="00943A6F">
        <w:rPr>
          <w:rStyle w:val="Gl"/>
          <w:rFonts w:asciiTheme="minorHAnsi" w:hAnsiTheme="minorHAnsi"/>
          <w:color w:val="auto"/>
        </w:rPr>
        <w:t>Joseph STIGLITZ</w:t>
      </w:r>
      <w:r w:rsidR="00BA4D65" w:rsidRPr="00943A6F">
        <w:rPr>
          <w:rFonts w:asciiTheme="minorHAnsi" w:hAnsiTheme="minorHAnsi"/>
          <w:color w:val="auto"/>
        </w:rPr>
        <w:t xml:space="preserve">, Belçika’dan </w:t>
      </w:r>
      <w:proofErr w:type="spellStart"/>
      <w:r w:rsidR="00BA4D65" w:rsidRPr="00943A6F">
        <w:rPr>
          <w:rFonts w:asciiTheme="minorHAnsi" w:hAnsiTheme="minorHAnsi"/>
          <w:color w:val="auto"/>
        </w:rPr>
        <w:t>Groupe</w:t>
      </w:r>
      <w:proofErr w:type="spellEnd"/>
      <w:r w:rsidR="00BA4D65" w:rsidRPr="00943A6F">
        <w:rPr>
          <w:rFonts w:asciiTheme="minorHAnsi" w:hAnsiTheme="minorHAnsi"/>
          <w:color w:val="auto"/>
        </w:rPr>
        <w:t xml:space="preserve"> P&amp;V </w:t>
      </w:r>
      <w:proofErr w:type="spellStart"/>
      <w:r w:rsidR="00BA4D65" w:rsidRPr="00943A6F">
        <w:rPr>
          <w:rFonts w:asciiTheme="minorHAnsi" w:hAnsiTheme="minorHAnsi"/>
          <w:color w:val="auto"/>
        </w:rPr>
        <w:t>Assurance</w:t>
      </w:r>
      <w:proofErr w:type="spellEnd"/>
      <w:r w:rsidR="00BA4D65" w:rsidRPr="00943A6F">
        <w:rPr>
          <w:rFonts w:asciiTheme="minorHAnsi" w:hAnsiTheme="minorHAnsi"/>
          <w:color w:val="auto"/>
        </w:rPr>
        <w:t xml:space="preserve"> firmasının </w:t>
      </w:r>
      <w:r w:rsidR="0020233D" w:rsidRPr="00943A6F">
        <w:rPr>
          <w:rFonts w:asciiTheme="minorHAnsi" w:hAnsiTheme="minorHAnsi"/>
          <w:color w:val="auto"/>
        </w:rPr>
        <w:t>Yöneticisi,</w:t>
      </w:r>
      <w:r w:rsidR="0020233D" w:rsidRPr="00943A6F">
        <w:rPr>
          <w:rStyle w:val="Gl"/>
          <w:rFonts w:asciiTheme="minorHAnsi" w:hAnsiTheme="minorHAnsi"/>
          <w:color w:val="auto"/>
        </w:rPr>
        <w:t xml:space="preserve"> Hilde VERNAILLEN</w:t>
      </w:r>
      <w:r w:rsidR="0020233D" w:rsidRPr="00943A6F">
        <w:rPr>
          <w:rFonts w:asciiTheme="minorHAnsi" w:hAnsiTheme="minorHAnsi"/>
          <w:color w:val="auto"/>
        </w:rPr>
        <w:t xml:space="preserve"> katılacaktır.</w:t>
      </w:r>
      <w:proofErr w:type="gramEnd"/>
    </w:p>
    <w:p w:rsidR="00C05F5F" w:rsidRPr="00943A6F" w:rsidRDefault="00C05F5F" w:rsidP="00E627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auto"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</w:tblGrid>
      <w:tr w:rsidR="00943A6F" w:rsidRPr="00943A6F" w:rsidTr="00C05F5F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C05F5F" w:rsidRPr="00943A6F" w:rsidRDefault="00C05F5F" w:rsidP="00E62748">
            <w:pPr>
              <w:spacing w:after="0" w:line="240" w:lineRule="auto"/>
              <w:rPr>
                <w:sz w:val="24"/>
                <w:szCs w:val="24"/>
              </w:rPr>
            </w:pPr>
            <w:r w:rsidRPr="00943A6F">
              <w:rPr>
                <w:sz w:val="24"/>
                <w:szCs w:val="24"/>
              </w:rPr>
              <w:t xml:space="preserve">Ayrıca </w:t>
            </w:r>
            <w:r w:rsidR="005336EF" w:rsidRPr="00943A6F">
              <w:rPr>
                <w:sz w:val="24"/>
                <w:szCs w:val="24"/>
              </w:rPr>
              <w:t>katılımcı</w:t>
            </w:r>
            <w:r w:rsidRPr="00943A6F">
              <w:rPr>
                <w:sz w:val="24"/>
                <w:szCs w:val="24"/>
              </w:rPr>
              <w:t xml:space="preserve"> listesinin tamamının yer aldığı ve katılımcıların </w:t>
            </w:r>
            <w:r w:rsidR="005336EF" w:rsidRPr="00943A6F">
              <w:rPr>
                <w:sz w:val="24"/>
                <w:szCs w:val="24"/>
              </w:rPr>
              <w:t xml:space="preserve">özgeçmişlerinin yer aldığı sayfa linki aşağıda verilmiş olup, konuşmacı listesinin ayrıntısına ulaşılabilecektir; </w:t>
            </w:r>
          </w:p>
        </w:tc>
      </w:tr>
    </w:tbl>
    <w:p w:rsidR="00C05F5F" w:rsidRPr="00943A6F" w:rsidRDefault="00E62748" w:rsidP="00E627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497D" w:themeColor="text2"/>
        </w:rPr>
      </w:pPr>
      <w:hyperlink r:id="rId7" w:history="1">
        <w:r w:rsidR="00C05F5F" w:rsidRPr="00943A6F">
          <w:rPr>
            <w:rStyle w:val="Kpr"/>
            <w:rFonts w:asciiTheme="minorHAnsi" w:hAnsiTheme="minorHAnsi" w:cs="Arial"/>
            <w:color w:val="1F497D" w:themeColor="text2"/>
          </w:rPr>
          <w:t>https://www.sommetinter.coop/en/speakers/2016/list</w:t>
        </w:r>
      </w:hyperlink>
    </w:p>
    <w:p w:rsidR="00C05F5F" w:rsidRPr="00943A6F" w:rsidRDefault="00C05F5F" w:rsidP="00E627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auto"/>
        </w:rPr>
      </w:pPr>
    </w:p>
    <w:p w:rsidR="0020233D" w:rsidRPr="00943A6F" w:rsidRDefault="0020233D" w:rsidP="00E627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auto"/>
        </w:rPr>
      </w:pPr>
      <w:r w:rsidRPr="00943A6F">
        <w:rPr>
          <w:rFonts w:asciiTheme="minorHAnsi" w:hAnsiTheme="minorHAnsi" w:cs="Arial"/>
          <w:color w:val="auto"/>
        </w:rPr>
        <w:t xml:space="preserve">Bunun yanında, önemle belirtmemiz gerekmektedir ki, söz konusu zirveye katılarak tüm bu değerli konuşmacıları dinlemek isteyen katılımcıların, </w:t>
      </w:r>
      <w:r w:rsidRPr="00943A6F">
        <w:rPr>
          <w:rFonts w:ascii="Calibri" w:hAnsi="Calibri"/>
          <w:color w:val="auto"/>
        </w:rPr>
        <w:t>kayıt, uçak ve otel rezervasyonları yapılması konusunda da acele etmeleri gerekmektedir.</w:t>
      </w:r>
    </w:p>
    <w:p w:rsidR="0020233D" w:rsidRPr="00943A6F" w:rsidRDefault="0020233D" w:rsidP="00E6274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auto"/>
        </w:rPr>
      </w:pPr>
    </w:p>
    <w:p w:rsidR="00472B84" w:rsidRDefault="0020233D" w:rsidP="00E62748">
      <w:pPr>
        <w:pStyle w:val="NormalWeb"/>
        <w:shd w:val="clear" w:color="auto" w:fill="FFFFFF"/>
        <w:spacing w:before="0" w:beforeAutospacing="0" w:after="0" w:afterAutospacing="0"/>
      </w:pPr>
      <w:r w:rsidRPr="00943A6F">
        <w:rPr>
          <w:rFonts w:ascii="Calibri" w:hAnsi="Calibri"/>
          <w:color w:val="auto"/>
        </w:rPr>
        <w:t>Ayrıca TÜRKİYE KOOP</w:t>
      </w:r>
      <w:r w:rsidR="00D468CA" w:rsidRPr="00943A6F">
        <w:rPr>
          <w:rFonts w:ascii="Calibri" w:hAnsi="Calibri"/>
          <w:color w:val="auto"/>
        </w:rPr>
        <w:t xml:space="preserve">’un da katkıları ile </w:t>
      </w:r>
      <w:r w:rsidRPr="00943A6F">
        <w:rPr>
          <w:rFonts w:ascii="Calibri" w:hAnsi="Calibri"/>
          <w:color w:val="auto"/>
        </w:rPr>
        <w:t xml:space="preserve">Zirvenin ev sahipliğini yapan Kanada Kredi Kooperatifçiliğinin öncülerinden </w:t>
      </w:r>
      <w:proofErr w:type="spellStart"/>
      <w:r w:rsidRPr="00943A6F">
        <w:rPr>
          <w:rFonts w:ascii="Calibri" w:hAnsi="Calibri"/>
          <w:color w:val="auto"/>
        </w:rPr>
        <w:t>Desjardins</w:t>
      </w:r>
      <w:proofErr w:type="spellEnd"/>
      <w:r w:rsidRPr="00943A6F">
        <w:rPr>
          <w:rFonts w:ascii="Calibri" w:hAnsi="Calibri"/>
          <w:color w:val="auto"/>
        </w:rPr>
        <w:t xml:space="preserve"> </w:t>
      </w:r>
      <w:proofErr w:type="spellStart"/>
      <w:r w:rsidRPr="00943A6F">
        <w:rPr>
          <w:rFonts w:ascii="Calibri" w:hAnsi="Calibri"/>
          <w:color w:val="auto"/>
        </w:rPr>
        <w:t>Group</w:t>
      </w:r>
      <w:proofErr w:type="spellEnd"/>
      <w:r w:rsidRPr="00943A6F">
        <w:rPr>
          <w:rFonts w:ascii="Calibri" w:hAnsi="Calibri"/>
          <w:color w:val="auto"/>
        </w:rPr>
        <w:t xml:space="preserve"> ile Türkiye’den Tarım Kredi Kooperatifinin </w:t>
      </w:r>
      <w:r w:rsidR="00D468CA" w:rsidRPr="00943A6F">
        <w:rPr>
          <w:rFonts w:ascii="Calibri" w:hAnsi="Calibri"/>
          <w:color w:val="auto"/>
        </w:rPr>
        <w:t xml:space="preserve">Zirve sırasında </w:t>
      </w:r>
      <w:r w:rsidRPr="00943A6F">
        <w:rPr>
          <w:rFonts w:ascii="Calibri" w:hAnsi="Calibri"/>
          <w:color w:val="auto"/>
        </w:rPr>
        <w:t>ortak bir toplantı</w:t>
      </w:r>
      <w:r w:rsidR="00D468CA" w:rsidRPr="00943A6F">
        <w:rPr>
          <w:rFonts w:ascii="Calibri" w:hAnsi="Calibri"/>
          <w:color w:val="auto"/>
        </w:rPr>
        <w:t xml:space="preserve"> düzenlemeleri </w:t>
      </w:r>
      <w:r w:rsidRPr="00943A6F">
        <w:rPr>
          <w:rFonts w:ascii="Calibri" w:hAnsi="Calibri"/>
          <w:color w:val="auto"/>
        </w:rPr>
        <w:t>kesinlik kazanmıştır.</w:t>
      </w:r>
    </w:p>
    <w:sectPr w:rsidR="00472B84" w:rsidSect="00E6274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F"/>
    <w:rsid w:val="000E69AB"/>
    <w:rsid w:val="0020233D"/>
    <w:rsid w:val="00270D73"/>
    <w:rsid w:val="003616D2"/>
    <w:rsid w:val="00472B84"/>
    <w:rsid w:val="005336EF"/>
    <w:rsid w:val="00943A6F"/>
    <w:rsid w:val="00BA4D65"/>
    <w:rsid w:val="00C05F5F"/>
    <w:rsid w:val="00D468CA"/>
    <w:rsid w:val="00D73BDF"/>
    <w:rsid w:val="00E06FA5"/>
    <w:rsid w:val="00E157F6"/>
    <w:rsid w:val="00E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5F5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05F5F"/>
  </w:style>
  <w:style w:type="paragraph" w:styleId="NormalWeb">
    <w:name w:val="Normal (Web)"/>
    <w:basedOn w:val="Normal"/>
    <w:uiPriority w:val="99"/>
    <w:unhideWhenUsed/>
    <w:rsid w:val="00C05F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05F5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5F5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05F5F"/>
  </w:style>
  <w:style w:type="paragraph" w:styleId="NormalWeb">
    <w:name w:val="Normal (Web)"/>
    <w:basedOn w:val="Normal"/>
    <w:uiPriority w:val="99"/>
    <w:unhideWhenUsed/>
    <w:rsid w:val="00C05F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05F5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mmetinter.coop/en/speakers/2016/l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8034-8AA4-4D8F-B20E-4040D45A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çatalbaş</dc:creator>
  <cp:lastModifiedBy>USER-PC (user)</cp:lastModifiedBy>
  <cp:revision>5</cp:revision>
  <dcterms:created xsi:type="dcterms:W3CDTF">2016-05-26T08:52:00Z</dcterms:created>
  <dcterms:modified xsi:type="dcterms:W3CDTF">2016-05-26T09:19:00Z</dcterms:modified>
</cp:coreProperties>
</file>