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D7669F" w:rsidRPr="00D7669F" w:rsidTr="00D766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00DF" w:rsidRPr="00EB159D" w:rsidRDefault="00D900DF" w:rsidP="00D900DF">
            <w:pPr>
              <w:jc w:val="center"/>
              <w:rPr>
                <w:b/>
                <w:sz w:val="56"/>
                <w:szCs w:val="56"/>
              </w:rPr>
            </w:pPr>
            <w:r w:rsidRPr="00EB159D">
              <w:rPr>
                <w:b/>
                <w:sz w:val="56"/>
                <w:szCs w:val="56"/>
              </w:rPr>
              <w:t xml:space="preserve">ICA Başkanı </w:t>
            </w:r>
            <w:proofErr w:type="spellStart"/>
            <w:r w:rsidRPr="00EB159D">
              <w:rPr>
                <w:b/>
                <w:sz w:val="56"/>
                <w:szCs w:val="56"/>
              </w:rPr>
              <w:t>Monique</w:t>
            </w:r>
            <w:proofErr w:type="spellEnd"/>
            <w:r w:rsidRPr="00EB159D">
              <w:rPr>
                <w:b/>
                <w:sz w:val="56"/>
                <w:szCs w:val="56"/>
              </w:rPr>
              <w:t xml:space="preserve"> </w:t>
            </w:r>
            <w:proofErr w:type="spellStart"/>
            <w:r w:rsidRPr="00EB159D">
              <w:rPr>
                <w:b/>
                <w:sz w:val="56"/>
                <w:szCs w:val="56"/>
              </w:rPr>
              <w:t>Leroux</w:t>
            </w:r>
            <w:proofErr w:type="spellEnd"/>
          </w:p>
          <w:p w:rsidR="00D900DF" w:rsidRPr="00D900DF" w:rsidRDefault="00D900DF" w:rsidP="00D900DF">
            <w:pPr>
              <w:jc w:val="center"/>
              <w:rPr>
                <w:sz w:val="56"/>
                <w:szCs w:val="56"/>
              </w:rPr>
            </w:pPr>
            <w:proofErr w:type="gramStart"/>
            <w:r w:rsidRPr="00D900DF">
              <w:rPr>
                <w:sz w:val="56"/>
                <w:szCs w:val="56"/>
              </w:rPr>
              <w:t>tüm</w:t>
            </w:r>
            <w:proofErr w:type="gramEnd"/>
            <w:r w:rsidRPr="00D900DF">
              <w:rPr>
                <w:sz w:val="56"/>
                <w:szCs w:val="56"/>
              </w:rPr>
              <w:t xml:space="preserve"> kooperatifçileri 2016 Uluslararası Kooperatifler Zirvesi’ne katılmaya davet etti</w:t>
            </w:r>
          </w:p>
          <w:p w:rsidR="00D7669F" w:rsidRPr="00D7669F" w:rsidRDefault="00D7669F" w:rsidP="00D7669F">
            <w:pPr>
              <w:rPr>
                <w:sz w:val="24"/>
                <w:szCs w:val="24"/>
              </w:rPr>
            </w:pPr>
            <w:r w:rsidRPr="00D7669F">
              <w:rPr>
                <w:sz w:val="24"/>
                <w:szCs w:val="24"/>
              </w:rPr>
              <w:fldChar w:fldCharType="begin"/>
            </w:r>
            <w:r w:rsidRPr="00D7669F">
              <w:rPr>
                <w:sz w:val="24"/>
                <w:szCs w:val="24"/>
              </w:rPr>
              <w:instrText xml:space="preserve"> INCLUDEPICTURE "https://outlook.live.com/owa/" \* MERGEFORMATINET </w:instrText>
            </w:r>
            <w:r w:rsidRPr="00D7669F">
              <w:rPr>
                <w:sz w:val="24"/>
                <w:szCs w:val="24"/>
              </w:rPr>
              <w:fldChar w:fldCharType="separate"/>
            </w:r>
            <w:r w:rsidR="00EB159D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Pr="00D7669F">
              <w:rPr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</w:tr>
      <w:tr w:rsidR="00D7669F" w:rsidRPr="00D7669F" w:rsidTr="00D766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00DF" w:rsidRDefault="00D900DF" w:rsidP="00D766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Uluslararası Kooperatifler Birliği </w:t>
            </w:r>
            <w:proofErr w:type="spellStart"/>
            <w:r>
              <w:rPr>
                <w:sz w:val="24"/>
                <w:szCs w:val="24"/>
              </w:rPr>
              <w:t>ICA’nın</w:t>
            </w:r>
            <w:proofErr w:type="spellEnd"/>
            <w:r>
              <w:rPr>
                <w:sz w:val="24"/>
                <w:szCs w:val="24"/>
              </w:rPr>
              <w:t xml:space="preserve"> Başkanı </w:t>
            </w:r>
            <w:proofErr w:type="spellStart"/>
            <w:r>
              <w:rPr>
                <w:sz w:val="24"/>
                <w:szCs w:val="24"/>
              </w:rPr>
              <w:t>Monique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Leroux</w:t>
            </w:r>
            <w:proofErr w:type="spellEnd"/>
            <w:r>
              <w:rPr>
                <w:sz w:val="24"/>
                <w:szCs w:val="24"/>
              </w:rPr>
              <w:t xml:space="preserve">, bu hafta tüm bağlı örgütlere gönderdiği yazı ile kooperatifçileri 11-13 Ekim 2016 tarihleri arasında Kanada’nın </w:t>
            </w:r>
            <w:proofErr w:type="spellStart"/>
            <w:r>
              <w:rPr>
                <w:sz w:val="24"/>
                <w:szCs w:val="24"/>
              </w:rPr>
              <w:t>Quebec</w:t>
            </w:r>
            <w:proofErr w:type="spellEnd"/>
            <w:r>
              <w:rPr>
                <w:sz w:val="24"/>
                <w:szCs w:val="24"/>
              </w:rPr>
              <w:t xml:space="preserve"> kentinde yapılacak Uluslararası Kooperatifler Zirvesi’ne davet etti. Zirvenin ICA ve Kanada’nın en güçlü kooperatif örgütlerinden </w:t>
            </w:r>
            <w:proofErr w:type="spellStart"/>
            <w:r>
              <w:rPr>
                <w:sz w:val="24"/>
                <w:szCs w:val="24"/>
              </w:rPr>
              <w:t>Desjardins</w:t>
            </w:r>
            <w:proofErr w:type="spellEnd"/>
            <w:r>
              <w:rPr>
                <w:sz w:val="24"/>
                <w:szCs w:val="24"/>
              </w:rPr>
              <w:t xml:space="preserve"> Grubu’nun işbirliği ile düzenlendiğini belirten </w:t>
            </w:r>
            <w:proofErr w:type="spellStart"/>
            <w:r>
              <w:rPr>
                <w:sz w:val="24"/>
                <w:szCs w:val="24"/>
              </w:rPr>
              <w:t>Leroux</w:t>
            </w:r>
            <w:proofErr w:type="spellEnd"/>
            <w:r>
              <w:rPr>
                <w:sz w:val="24"/>
                <w:szCs w:val="24"/>
              </w:rPr>
              <w:t>, bu toplantıya niçin katılmak gerektiğini şu sözlerle ifade etti:</w:t>
            </w:r>
          </w:p>
          <w:p w:rsidR="00D900DF" w:rsidRDefault="00D900DF" w:rsidP="00D766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“Zirvede, aralarında Nobel ödülü almış dünyaca ünlü bilim adamları, akademisyenler, yazarlar ve kooperatifçilerin de bulunduğu 200 konuşmacı bulunmakta. Zirve’nin amacı, bildiğiniz gibi, kooperatiflerin ve </w:t>
            </w:r>
            <w:proofErr w:type="spellStart"/>
            <w:r>
              <w:rPr>
                <w:sz w:val="24"/>
                <w:szCs w:val="24"/>
              </w:rPr>
              <w:t>mütüel</w:t>
            </w:r>
            <w:proofErr w:type="spellEnd"/>
            <w:r>
              <w:rPr>
                <w:sz w:val="24"/>
                <w:szCs w:val="24"/>
              </w:rPr>
              <w:t xml:space="preserve"> işletmelerin uzun vadeli çıkarlarını amaçlayan poli</w:t>
            </w:r>
            <w:r w:rsidR="00C007D9">
              <w:rPr>
                <w:sz w:val="24"/>
                <w:szCs w:val="24"/>
              </w:rPr>
              <w:t>tikaları tartışmak ve bu amaçla hepimiz için sürdürülebilir bir gelecek yaratılmasına katkıda bulunmaktır. Bu kalibrede bir etkinliğe katılmak kaçınılmayacak bir fırsattır.</w:t>
            </w:r>
          </w:p>
          <w:p w:rsidR="00D7669F" w:rsidRPr="00D7669F" w:rsidRDefault="00C007D9" w:rsidP="00D766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Aşağıdaki toplantılara özellikle katılmanızı tavsiye ediyorum:</w:t>
            </w:r>
          </w:p>
          <w:p w:rsidR="00D7669F" w:rsidRPr="00D7669F" w:rsidRDefault="00C007D9" w:rsidP="00D7669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Ekim</w:t>
            </w:r>
            <w:r w:rsidR="00D7669F" w:rsidRPr="00D7669F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Kooperatif üst örgütlerinin toplantıları</w:t>
            </w:r>
          </w:p>
          <w:p w:rsidR="00C007D9" w:rsidRPr="00C007D9" w:rsidRDefault="00D7669F" w:rsidP="00D7669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C007D9">
              <w:rPr>
                <w:b/>
                <w:bCs/>
                <w:sz w:val="24"/>
                <w:szCs w:val="24"/>
              </w:rPr>
              <w:t>10</w:t>
            </w:r>
            <w:r w:rsidR="00C007D9" w:rsidRPr="00C007D9">
              <w:rPr>
                <w:b/>
                <w:bCs/>
                <w:sz w:val="24"/>
                <w:szCs w:val="24"/>
              </w:rPr>
              <w:t xml:space="preserve"> Ekim</w:t>
            </w:r>
            <w:r w:rsidRPr="00C007D9">
              <w:rPr>
                <w:b/>
                <w:bCs/>
                <w:sz w:val="24"/>
                <w:szCs w:val="24"/>
              </w:rPr>
              <w:t xml:space="preserve">: </w:t>
            </w:r>
            <w:r w:rsidR="00C007D9" w:rsidRPr="00C007D9">
              <w:rPr>
                <w:b/>
                <w:bCs/>
                <w:sz w:val="24"/>
                <w:szCs w:val="24"/>
              </w:rPr>
              <w:t xml:space="preserve">Kooperatifler, </w:t>
            </w:r>
            <w:proofErr w:type="spellStart"/>
            <w:r w:rsidR="00C007D9" w:rsidRPr="00C007D9">
              <w:rPr>
                <w:b/>
                <w:bCs/>
                <w:sz w:val="24"/>
                <w:szCs w:val="24"/>
              </w:rPr>
              <w:t>Mütüeller</w:t>
            </w:r>
            <w:proofErr w:type="spellEnd"/>
            <w:r w:rsidR="00C007D9" w:rsidRPr="00C007D9">
              <w:rPr>
                <w:b/>
                <w:bCs/>
                <w:sz w:val="24"/>
                <w:szCs w:val="24"/>
              </w:rPr>
              <w:t xml:space="preserve"> ve Uluslararası Kalkınma. </w:t>
            </w:r>
          </w:p>
          <w:p w:rsidR="00C007D9" w:rsidRPr="00C007D9" w:rsidRDefault="00D7669F" w:rsidP="00D7669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C007D9">
              <w:rPr>
                <w:b/>
                <w:bCs/>
                <w:sz w:val="24"/>
                <w:szCs w:val="24"/>
              </w:rPr>
              <w:t>10</w:t>
            </w:r>
            <w:r w:rsidR="00C007D9">
              <w:rPr>
                <w:b/>
                <w:bCs/>
                <w:sz w:val="24"/>
                <w:szCs w:val="24"/>
              </w:rPr>
              <w:t xml:space="preserve"> Ekim</w:t>
            </w:r>
            <w:r w:rsidRPr="00C007D9">
              <w:rPr>
                <w:b/>
                <w:bCs/>
                <w:sz w:val="24"/>
                <w:szCs w:val="24"/>
              </w:rPr>
              <w:t xml:space="preserve">: </w:t>
            </w:r>
            <w:r w:rsidR="00C007D9">
              <w:rPr>
                <w:b/>
                <w:bCs/>
                <w:sz w:val="24"/>
                <w:szCs w:val="24"/>
              </w:rPr>
              <w:t xml:space="preserve">Kooperatifler ve </w:t>
            </w:r>
            <w:proofErr w:type="spellStart"/>
            <w:r w:rsidR="00C007D9">
              <w:rPr>
                <w:b/>
                <w:bCs/>
                <w:sz w:val="24"/>
                <w:szCs w:val="24"/>
              </w:rPr>
              <w:t>Mütüeller</w:t>
            </w:r>
            <w:proofErr w:type="spellEnd"/>
            <w:r w:rsidR="00C007D9">
              <w:rPr>
                <w:b/>
                <w:bCs/>
                <w:sz w:val="24"/>
                <w:szCs w:val="24"/>
              </w:rPr>
              <w:t xml:space="preserve"> Eylemde, Doğal afetlerden sonra yeniden inşa etme.</w:t>
            </w:r>
          </w:p>
          <w:p w:rsidR="00C007D9" w:rsidRDefault="00D7669F" w:rsidP="00D7669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C007D9">
              <w:rPr>
                <w:b/>
                <w:bCs/>
                <w:sz w:val="24"/>
                <w:szCs w:val="24"/>
              </w:rPr>
              <w:t>13</w:t>
            </w:r>
            <w:r w:rsidR="00C007D9" w:rsidRPr="00C007D9">
              <w:rPr>
                <w:b/>
                <w:bCs/>
                <w:sz w:val="24"/>
                <w:szCs w:val="24"/>
              </w:rPr>
              <w:t xml:space="preserve"> Ekim</w:t>
            </w:r>
            <w:r w:rsidRPr="00C007D9">
              <w:rPr>
                <w:b/>
                <w:bCs/>
                <w:sz w:val="24"/>
                <w:szCs w:val="24"/>
              </w:rPr>
              <w:t xml:space="preserve">: </w:t>
            </w:r>
            <w:r w:rsidR="00C007D9" w:rsidRPr="00C007D9">
              <w:rPr>
                <w:b/>
                <w:bCs/>
                <w:sz w:val="24"/>
                <w:szCs w:val="24"/>
              </w:rPr>
              <w:t>Kollarımızı Açarak</w:t>
            </w:r>
            <w:r w:rsidRPr="00C007D9">
              <w:rPr>
                <w:b/>
                <w:bCs/>
                <w:sz w:val="24"/>
                <w:szCs w:val="24"/>
              </w:rPr>
              <w:t xml:space="preserve"> – </w:t>
            </w:r>
            <w:r w:rsidR="00C007D9" w:rsidRPr="00C007D9">
              <w:rPr>
                <w:b/>
                <w:bCs/>
                <w:sz w:val="24"/>
                <w:szCs w:val="24"/>
              </w:rPr>
              <w:t>Mülteciler için ve onlarla beraber eylem</w:t>
            </w:r>
            <w:r w:rsidRPr="00C007D9">
              <w:rPr>
                <w:b/>
                <w:bCs/>
                <w:sz w:val="24"/>
                <w:szCs w:val="24"/>
              </w:rPr>
              <w:t xml:space="preserve">. </w:t>
            </w:r>
          </w:p>
          <w:p w:rsidR="00D7669F" w:rsidRPr="00C007D9" w:rsidRDefault="00C007D9" w:rsidP="00C007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Ayrıca, </w:t>
            </w:r>
            <w:proofErr w:type="spellStart"/>
            <w:r>
              <w:rPr>
                <w:sz w:val="24"/>
                <w:szCs w:val="24"/>
              </w:rPr>
              <w:t>sektörel</w:t>
            </w:r>
            <w:proofErr w:type="spellEnd"/>
            <w:r>
              <w:rPr>
                <w:sz w:val="24"/>
                <w:szCs w:val="24"/>
              </w:rPr>
              <w:t xml:space="preserve"> toplantılara katılmanızı da öneriyorum. Bu toplantılar, Zirve düzenleyicileri tarafından ve uluslararası kuruluşların katkıları ile düzenleniyor. </w:t>
            </w:r>
          </w:p>
          <w:p w:rsidR="004263D7" w:rsidRDefault="004263D7" w:rsidP="00D766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Görebileceğini bir önemli gösteri de ABD Ulusal Kooperatif İşletmeleri Örgütü (NCBA) ile Tayland Kooperatifler Birliği’nin 100. Kuruluş yıllarını birlikte kutlayacakları bir ortak toplantı yapılacak.</w:t>
            </w:r>
          </w:p>
          <w:p w:rsidR="004263D7" w:rsidRDefault="004263D7" w:rsidP="004263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Birleşmiş </w:t>
            </w:r>
            <w:proofErr w:type="spellStart"/>
            <w:r>
              <w:rPr>
                <w:sz w:val="24"/>
                <w:szCs w:val="24"/>
              </w:rPr>
              <w:t>Milletler’in</w:t>
            </w:r>
            <w:proofErr w:type="spellEnd"/>
            <w:r>
              <w:rPr>
                <w:sz w:val="24"/>
                <w:szCs w:val="24"/>
              </w:rPr>
              <w:t xml:space="preserve"> Sürdürülebilir Kalkınma Hedeflerine katkılarımızın ne olacağını da 13 Ekim’de yapılacak toplantılarda tartışacağız.</w:t>
            </w:r>
          </w:p>
          <w:p w:rsidR="00D7669F" w:rsidRPr="00D7669F" w:rsidRDefault="004263D7" w:rsidP="00D7669F">
            <w:pPr>
              <w:spacing w:before="100" w:beforeAutospacing="1" w:after="100" w:afterAutospacing="1"/>
              <w:outlineLvl w:val="2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800080"/>
                <w:sz w:val="36"/>
                <w:szCs w:val="36"/>
              </w:rPr>
              <w:t xml:space="preserve">Sizden bugün Alyans için 3 eylem yapmanızı istiyorum: </w:t>
            </w:r>
          </w:p>
          <w:p w:rsidR="004263D7" w:rsidRDefault="004263D7" w:rsidP="00D766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Örgütünüz, bu Zirvenin başarısına katkıda bulunabilir. Şunları yaparsanız size müteşekkir kalacağım:</w:t>
            </w:r>
          </w:p>
          <w:p w:rsidR="004263D7" w:rsidRDefault="004263D7" w:rsidP="00D7669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4263D7">
              <w:rPr>
                <w:sz w:val="24"/>
                <w:szCs w:val="24"/>
              </w:rPr>
              <w:t>2016 Zirvesi özeti bilgilerini yerel etkinlikleri duyurduğunuz web sitenize koyunuz ve bunu</w:t>
            </w:r>
            <w:r w:rsidR="00D7669F" w:rsidRPr="004263D7">
              <w:rPr>
                <w:sz w:val="24"/>
                <w:szCs w:val="24"/>
              </w:rPr>
              <w:t xml:space="preserve"> </w:t>
            </w:r>
            <w:proofErr w:type="spellStart"/>
            <w:r w:rsidR="00D7669F" w:rsidRPr="004263D7">
              <w:rPr>
                <w:sz w:val="24"/>
                <w:szCs w:val="24"/>
              </w:rPr>
              <w:t>Ms</w:t>
            </w:r>
            <w:proofErr w:type="spellEnd"/>
            <w:r w:rsidR="00D7669F" w:rsidRPr="004263D7">
              <w:rPr>
                <w:sz w:val="24"/>
                <w:szCs w:val="24"/>
              </w:rPr>
              <w:t xml:space="preserve">. </w:t>
            </w:r>
            <w:proofErr w:type="spellStart"/>
            <w:r w:rsidR="00D7669F" w:rsidRPr="004263D7">
              <w:rPr>
                <w:sz w:val="24"/>
                <w:szCs w:val="24"/>
              </w:rPr>
              <w:t>Lyne</w:t>
            </w:r>
            <w:proofErr w:type="spellEnd"/>
            <w:r w:rsidR="00D7669F" w:rsidRPr="004263D7">
              <w:rPr>
                <w:sz w:val="24"/>
                <w:szCs w:val="24"/>
              </w:rPr>
              <w:t xml:space="preserve"> </w:t>
            </w:r>
            <w:proofErr w:type="spellStart"/>
            <w:r w:rsidR="00D7669F" w:rsidRPr="004263D7">
              <w:rPr>
                <w:sz w:val="24"/>
                <w:szCs w:val="24"/>
              </w:rPr>
              <w:t>Gagnon</w:t>
            </w:r>
            <w:r w:rsidRPr="004263D7">
              <w:rPr>
                <w:sz w:val="24"/>
                <w:szCs w:val="24"/>
              </w:rPr>
              <w:t>’a</w:t>
            </w:r>
            <w:proofErr w:type="spellEnd"/>
            <w:r w:rsidRPr="004263D7">
              <w:rPr>
                <w:sz w:val="24"/>
                <w:szCs w:val="24"/>
              </w:rPr>
              <w:t xml:space="preserve"> bildiriniz:</w:t>
            </w:r>
            <w:r w:rsidR="00D7669F" w:rsidRPr="004263D7">
              <w:rPr>
                <w:sz w:val="24"/>
                <w:szCs w:val="24"/>
              </w:rPr>
              <w:t xml:space="preserve"> </w:t>
            </w:r>
            <w:hyperlink r:id="rId6" w:tgtFrame="_blank" w:history="1">
              <w:r w:rsidR="00D7669F" w:rsidRPr="004263D7">
                <w:rPr>
                  <w:color w:val="0000FF"/>
                  <w:sz w:val="24"/>
                  <w:szCs w:val="24"/>
                  <w:u w:val="single"/>
                </w:rPr>
                <w:t>lyne.v.gagnon@intlsummit.coop</w:t>
              </w:r>
            </w:hyperlink>
            <w:r w:rsidR="00D7669F" w:rsidRPr="004263D7">
              <w:rPr>
                <w:sz w:val="24"/>
                <w:szCs w:val="24"/>
              </w:rPr>
              <w:t xml:space="preserve"> </w:t>
            </w:r>
          </w:p>
          <w:p w:rsidR="00D7669F" w:rsidRPr="004263D7" w:rsidRDefault="004263D7" w:rsidP="00D7669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Bağlı örgütlerinize Zirve’nin farklı kayıt ücretleri teklif ettiğini ve küçük kooperatifler için düşük kayıt</w:t>
            </w:r>
            <w:r w:rsidR="001D7F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ücreti olduğunu bildiriniz.</w:t>
            </w:r>
            <w:r w:rsidR="001D7F3A">
              <w:rPr>
                <w:sz w:val="24"/>
                <w:szCs w:val="24"/>
              </w:rPr>
              <w:t xml:space="preserve"> </w:t>
            </w:r>
          </w:p>
          <w:p w:rsidR="001D7F3A" w:rsidRDefault="001D7F3A" w:rsidP="00D7669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Ulusal kooperatif ve </w:t>
            </w:r>
            <w:proofErr w:type="spellStart"/>
            <w:r>
              <w:rPr>
                <w:sz w:val="24"/>
                <w:szCs w:val="24"/>
              </w:rPr>
              <w:t>mütüel</w:t>
            </w:r>
            <w:proofErr w:type="spellEnd"/>
            <w:r>
              <w:rPr>
                <w:sz w:val="24"/>
                <w:szCs w:val="24"/>
              </w:rPr>
              <w:t xml:space="preserve"> işletmelerden katılacak güçlü bir delegasyon oluşturarak sektörler arası ve bölgeler arası network oluşturmalarına yardımcı olunuz.</w:t>
            </w:r>
          </w:p>
          <w:p w:rsidR="001D7F3A" w:rsidRDefault="001D7F3A" w:rsidP="00D766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Kooperatifçiler arasında network oluşturulmasını kolaylaştırmak için Zirve basit ve ücretsiz ulaşılabilecek bir platform oluşturdu. “B2B Meeting Acceler</w:t>
            </w:r>
            <w:r w:rsidR="00EB159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tor” size toplantı düzenlemeniz konusunda yardımcı olacak.  </w:t>
            </w:r>
          </w:p>
          <w:p w:rsidR="00EB159D" w:rsidRPr="00EB159D" w:rsidRDefault="001D7F3A" w:rsidP="00D7669F">
            <w:pPr>
              <w:spacing w:before="100" w:beforeAutospacing="1" w:after="100" w:afterAutospacing="1"/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İnanıyorum ki bu nadide toplantıya çok üyeli bir delegasyonla katılma fırsatını kaçırmayacaksınız. Desteğiniz için sizlere şimdiden teşekkür ediyorum ve Ekim’de sizleri </w:t>
            </w:r>
            <w:proofErr w:type="spellStart"/>
            <w:r>
              <w:rPr>
                <w:sz w:val="24"/>
                <w:szCs w:val="24"/>
              </w:rPr>
              <w:t>Quebec’de</w:t>
            </w:r>
            <w:proofErr w:type="spellEnd"/>
            <w:r>
              <w:rPr>
                <w:sz w:val="24"/>
                <w:szCs w:val="24"/>
              </w:rPr>
              <w:t xml:space="preserve"> görmeyi arzu diyorum.  Eğer bir sorunuz olursa bizimle ve web sitemizle </w:t>
            </w:r>
            <w:r w:rsidR="00EB159D">
              <w:rPr>
                <w:sz w:val="24"/>
                <w:szCs w:val="24"/>
              </w:rPr>
              <w:t xml:space="preserve">şu adres üzerinden </w:t>
            </w:r>
            <w:r>
              <w:rPr>
                <w:sz w:val="24"/>
                <w:szCs w:val="24"/>
              </w:rPr>
              <w:t>temas kurmakta tereddüt etmeyiniz</w:t>
            </w:r>
            <w:r w:rsidR="00EB159D">
              <w:rPr>
                <w:sz w:val="24"/>
                <w:szCs w:val="24"/>
              </w:rPr>
              <w:t xml:space="preserve">”: </w:t>
            </w:r>
            <w:r w:rsidR="00D7669F" w:rsidRPr="00D7669F">
              <w:rPr>
                <w:color w:val="0000FF"/>
                <w:sz w:val="24"/>
                <w:szCs w:val="24"/>
                <w:u w:val="single"/>
              </w:rPr>
              <w:t>http://www.intlsummit.coop</w:t>
            </w:r>
          </w:p>
          <w:p w:rsidR="00D7669F" w:rsidRPr="00D7669F" w:rsidRDefault="00EB159D" w:rsidP="00EB159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Sevgilerimle,</w:t>
            </w:r>
          </w:p>
          <w:p w:rsidR="00D7669F" w:rsidRPr="00D7669F" w:rsidRDefault="00D7669F" w:rsidP="00EB159D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D7669F">
              <w:rPr>
                <w:sz w:val="24"/>
                <w:szCs w:val="24"/>
              </w:rPr>
              <w:t>Monique</w:t>
            </w:r>
            <w:proofErr w:type="spellEnd"/>
            <w:r w:rsidRPr="00D7669F">
              <w:rPr>
                <w:sz w:val="24"/>
                <w:szCs w:val="24"/>
              </w:rPr>
              <w:t xml:space="preserve"> F. </w:t>
            </w:r>
            <w:proofErr w:type="spellStart"/>
            <w:r w:rsidRPr="00D7669F">
              <w:rPr>
                <w:sz w:val="24"/>
                <w:szCs w:val="24"/>
              </w:rPr>
              <w:t>Leroux</w:t>
            </w:r>
            <w:proofErr w:type="spellEnd"/>
          </w:p>
          <w:p w:rsidR="00D7669F" w:rsidRPr="00D7669F" w:rsidRDefault="00EB159D" w:rsidP="00EB159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Başkan, Uluslararası Kooperatifler Birliği</w:t>
            </w:r>
          </w:p>
        </w:tc>
      </w:tr>
    </w:tbl>
    <w:p w:rsidR="00FF6B6D" w:rsidRPr="00297165" w:rsidRDefault="00FF6B6D" w:rsidP="00297165"/>
    <w:sectPr w:rsidR="00FF6B6D" w:rsidRPr="00297165" w:rsidSect="00374C6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052E"/>
    <w:multiLevelType w:val="multilevel"/>
    <w:tmpl w:val="DC7E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0798C"/>
    <w:multiLevelType w:val="multilevel"/>
    <w:tmpl w:val="658E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340968"/>
    <w:multiLevelType w:val="hybridMultilevel"/>
    <w:tmpl w:val="5A4A1C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noPunctuationKerning/>
  <w:characterSpacingControl w:val="doNotCompress"/>
  <w:saveXmlDataOnly/>
  <w:alwaysMergeEmptyNamespace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C63"/>
    <w:rsid w:val="00025F20"/>
    <w:rsid w:val="001D7F3A"/>
    <w:rsid w:val="00297165"/>
    <w:rsid w:val="002D01DB"/>
    <w:rsid w:val="00327DCA"/>
    <w:rsid w:val="00374C61"/>
    <w:rsid w:val="004263D7"/>
    <w:rsid w:val="0043671D"/>
    <w:rsid w:val="005E1E07"/>
    <w:rsid w:val="005F4572"/>
    <w:rsid w:val="006639D9"/>
    <w:rsid w:val="008C2AF8"/>
    <w:rsid w:val="008D5999"/>
    <w:rsid w:val="00A757AD"/>
    <w:rsid w:val="00AD1D27"/>
    <w:rsid w:val="00C007D9"/>
    <w:rsid w:val="00C30C63"/>
    <w:rsid w:val="00D7669F"/>
    <w:rsid w:val="00D84914"/>
    <w:rsid w:val="00D900DF"/>
    <w:rsid w:val="00EB159D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E0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4886892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6838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4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4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1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65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73072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617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73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935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48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119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064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781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999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243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987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ne.v.gagnon@intlsummit.co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Nb</dc:creator>
  <cp:keywords/>
  <dc:description/>
  <cp:lastModifiedBy>Acer Nb</cp:lastModifiedBy>
  <cp:revision>3</cp:revision>
  <dcterms:created xsi:type="dcterms:W3CDTF">2016-08-24T13:09:00Z</dcterms:created>
  <dcterms:modified xsi:type="dcterms:W3CDTF">2016-08-25T14:39:00Z</dcterms:modified>
</cp:coreProperties>
</file>