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34" w:rsidRDefault="00034362" w:rsidP="008D4D34">
      <w:pPr>
        <w:ind w:left="360"/>
        <w:jc w:val="center"/>
        <w:rPr>
          <w:rFonts w:ascii="meta_serif_otbook" w:hAnsi="meta_serif_otbook" w:cs="Arial"/>
          <w:color w:val="000000"/>
          <w:sz w:val="23"/>
          <w:szCs w:val="23"/>
          <w:lang w:val="en-US"/>
        </w:rPr>
      </w:pPr>
      <w:r>
        <w:rPr>
          <w:rFonts w:ascii="meta_serif_otbook" w:hAnsi="meta_serif_otbook" w:cs="Arial"/>
          <w:color w:val="000000"/>
          <w:sz w:val="23"/>
          <w:szCs w:val="23"/>
          <w:lang w:val="en-US"/>
        </w:rPr>
        <w:fldChar w:fldCharType="begin"/>
      </w:r>
      <w:r>
        <w:rPr>
          <w:rFonts w:ascii="meta_serif_otbook" w:hAnsi="meta_serif_otbook" w:cs="Arial"/>
          <w:color w:val="000000"/>
          <w:sz w:val="23"/>
          <w:szCs w:val="23"/>
          <w:lang w:val="en-US"/>
        </w:rPr>
        <w:instrText xml:space="preserve"> HYPERLINK "http://www.thenews.coop/96109/news/democracy/pauline-green-step-international-co-operative-alliance-president/" </w:instrText>
      </w:r>
      <w:r>
        <w:rPr>
          <w:rFonts w:ascii="meta_serif_otbook" w:hAnsi="meta_serif_otbook" w:cs="Arial"/>
          <w:color w:val="000000"/>
          <w:sz w:val="23"/>
          <w:szCs w:val="23"/>
          <w:lang w:val="en-US"/>
        </w:rPr>
        <w:fldChar w:fldCharType="separate"/>
      </w:r>
      <w:r>
        <w:rPr>
          <w:rFonts w:ascii="meta_serif_otbook" w:hAnsi="meta_serif_otbook" w:cs="Arial"/>
          <w:color w:val="D90011"/>
          <w:sz w:val="23"/>
          <w:szCs w:val="23"/>
          <w:lang w:val="en-US"/>
        </w:rPr>
        <w:fldChar w:fldCharType="begin"/>
      </w:r>
      <w:r>
        <w:rPr>
          <w:rFonts w:ascii="meta_serif_otbook" w:hAnsi="meta_serif_otbook" w:cs="Arial"/>
          <w:color w:val="D90011"/>
          <w:sz w:val="23"/>
          <w:szCs w:val="23"/>
          <w:lang w:val="en-US"/>
        </w:rPr>
        <w:instrText xml:space="preserve"> INCLUDEPICTURE "http://www.thenews.coop/wp-content/uploads/Dame-Pauline-Green-Quebec-563x450.jpg" \* MERGEFORMATINET </w:instrText>
      </w:r>
      <w:r>
        <w:rPr>
          <w:rFonts w:ascii="meta_serif_otbook" w:hAnsi="meta_serif_otbook" w:cs="Arial"/>
          <w:color w:val="D90011"/>
          <w:sz w:val="23"/>
          <w:szCs w:val="23"/>
          <w:lang w:val="en-US"/>
        </w:rPr>
        <w:fldChar w:fldCharType="separate"/>
      </w:r>
      <w:r w:rsidR="003B5B0A">
        <w:rPr>
          <w:rFonts w:ascii="meta_serif_otbook" w:hAnsi="meta_serif_otbook" w:cs="Arial"/>
          <w:color w:val="D90011"/>
          <w:sz w:val="23"/>
          <w:szCs w:val="23"/>
          <w:lang w:val="en-US"/>
        </w:rPr>
        <w:fldChar w:fldCharType="begin"/>
      </w:r>
      <w:r w:rsidR="003B5B0A">
        <w:rPr>
          <w:rFonts w:ascii="meta_serif_otbook" w:hAnsi="meta_serif_otbook" w:cs="Arial"/>
          <w:color w:val="D90011"/>
          <w:sz w:val="23"/>
          <w:szCs w:val="23"/>
          <w:lang w:val="en-US"/>
        </w:rPr>
        <w:instrText xml:space="preserve"> INCLUDEPICTURE  "http://www.thenews.coop/wp-content/uploads/Dame-Pauline-Green-Quebec-563x450.jpg" \* MERGEFORMATINET </w:instrText>
      </w:r>
      <w:r w:rsidR="003B5B0A">
        <w:rPr>
          <w:rFonts w:ascii="meta_serif_otbook" w:hAnsi="meta_serif_otbook" w:cs="Arial"/>
          <w:color w:val="D90011"/>
          <w:sz w:val="23"/>
          <w:szCs w:val="23"/>
          <w:lang w:val="en-US"/>
        </w:rPr>
        <w:fldChar w:fldCharType="separate"/>
      </w:r>
      <w:r w:rsidR="00E039F9">
        <w:rPr>
          <w:rFonts w:ascii="meta_serif_otbook" w:hAnsi="meta_serif_otbook" w:cs="Arial"/>
          <w:color w:val="D90011"/>
          <w:sz w:val="23"/>
          <w:szCs w:val="23"/>
          <w:lang w:val="en-US"/>
        </w:rPr>
        <w:fldChar w:fldCharType="begin"/>
      </w:r>
      <w:r w:rsidR="00E039F9">
        <w:rPr>
          <w:rFonts w:ascii="meta_serif_otbook" w:hAnsi="meta_serif_otbook" w:cs="Arial"/>
          <w:color w:val="D90011"/>
          <w:sz w:val="23"/>
          <w:szCs w:val="23"/>
          <w:lang w:val="en-US"/>
        </w:rPr>
        <w:instrText xml:space="preserve"> </w:instrText>
      </w:r>
      <w:r w:rsidR="00E039F9">
        <w:rPr>
          <w:rFonts w:ascii="meta_serif_otbook" w:hAnsi="meta_serif_otbook" w:cs="Arial"/>
          <w:color w:val="D90011"/>
          <w:sz w:val="23"/>
          <w:szCs w:val="23"/>
          <w:lang w:val="en-US"/>
        </w:rPr>
        <w:instrText>INCLUDEPICTURE  "http://www.thenews.coop/wp-content/uploads/Dame-Pauline-Green-Quebec-563x450.jpg" \* MERGEFORMATINET</w:instrText>
      </w:r>
      <w:r w:rsidR="00E039F9">
        <w:rPr>
          <w:rFonts w:ascii="meta_serif_otbook" w:hAnsi="meta_serif_otbook" w:cs="Arial"/>
          <w:color w:val="D90011"/>
          <w:sz w:val="23"/>
          <w:szCs w:val="23"/>
          <w:lang w:val="en-US"/>
        </w:rPr>
        <w:instrText xml:space="preserve"> </w:instrText>
      </w:r>
      <w:r w:rsidR="00E039F9">
        <w:rPr>
          <w:rFonts w:ascii="meta_serif_otbook" w:hAnsi="meta_serif_otbook" w:cs="Arial"/>
          <w:color w:val="D90011"/>
          <w:sz w:val="23"/>
          <w:szCs w:val="23"/>
          <w:lang w:val="en-US"/>
        </w:rPr>
        <w:fldChar w:fldCharType="separate"/>
      </w:r>
      <w:r w:rsidR="00E039F9">
        <w:rPr>
          <w:rFonts w:ascii="meta_serif_otbook" w:hAnsi="meta_serif_otbook" w:cs="Arial"/>
          <w:color w:val="D90011"/>
          <w:sz w:val="23"/>
          <w:szCs w:val="23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uline Green to step down as International Co-operative Alliance president" href="http://www.thenews.coop/96109/news/democracy/pauline-green-step-international-co-operative-alliance-president/" style="width:375.75pt;height:297pt" o:button="t">
            <v:imagedata r:id="rId6" r:href="rId7"/>
          </v:shape>
        </w:pict>
      </w:r>
      <w:r w:rsidR="00E039F9">
        <w:rPr>
          <w:rFonts w:ascii="meta_serif_otbook" w:hAnsi="meta_serif_otbook" w:cs="Arial"/>
          <w:color w:val="D90011"/>
          <w:sz w:val="23"/>
          <w:szCs w:val="23"/>
          <w:lang w:val="en-US"/>
        </w:rPr>
        <w:fldChar w:fldCharType="end"/>
      </w:r>
      <w:r w:rsidR="003B5B0A">
        <w:rPr>
          <w:rFonts w:ascii="meta_serif_otbook" w:hAnsi="meta_serif_otbook" w:cs="Arial"/>
          <w:color w:val="D90011"/>
          <w:sz w:val="23"/>
          <w:szCs w:val="23"/>
          <w:lang w:val="en-US"/>
        </w:rPr>
        <w:fldChar w:fldCharType="end"/>
      </w:r>
      <w:r>
        <w:rPr>
          <w:rFonts w:ascii="meta_serif_otbook" w:hAnsi="meta_serif_otbook" w:cs="Arial"/>
          <w:color w:val="D90011"/>
          <w:sz w:val="23"/>
          <w:szCs w:val="23"/>
          <w:lang w:val="en-US"/>
        </w:rPr>
        <w:fldChar w:fldCharType="end"/>
      </w:r>
      <w:r>
        <w:rPr>
          <w:rFonts w:ascii="meta_serif_otbook" w:hAnsi="meta_serif_otbook" w:cs="Arial"/>
          <w:color w:val="000000"/>
          <w:sz w:val="23"/>
          <w:szCs w:val="23"/>
          <w:lang w:val="en-US"/>
        </w:rPr>
        <w:fldChar w:fldCharType="end"/>
      </w:r>
      <w:bookmarkStart w:id="0" w:name="_GoBack"/>
      <w:bookmarkEnd w:id="0"/>
    </w:p>
    <w:p w:rsidR="00034362" w:rsidRDefault="00034362" w:rsidP="008D4D34">
      <w:pPr>
        <w:ind w:left="360"/>
        <w:jc w:val="center"/>
        <w:rPr>
          <w:rFonts w:ascii="meta_serif_otbook" w:hAnsi="meta_serif_otbook" w:cs="Arial"/>
          <w:color w:val="000000"/>
          <w:sz w:val="23"/>
          <w:szCs w:val="23"/>
          <w:lang w:val="en-US"/>
        </w:rPr>
      </w:pPr>
    </w:p>
    <w:p w:rsidR="00E039F9" w:rsidRDefault="00034362" w:rsidP="00E039F9">
      <w:pPr>
        <w:ind w:left="360"/>
        <w:jc w:val="center"/>
        <w:rPr>
          <w:rFonts w:ascii="meta_serif_otbook" w:hAnsi="meta_serif_otbook" w:cs="Arial"/>
          <w:b/>
          <w:color w:val="000000"/>
          <w:sz w:val="40"/>
          <w:szCs w:val="40"/>
          <w:lang w:val="en-US"/>
        </w:rPr>
      </w:pPr>
      <w:r w:rsidRPr="00034362">
        <w:rPr>
          <w:rFonts w:ascii="meta_serif_otbook" w:hAnsi="meta_serif_otbook" w:cs="Arial"/>
          <w:b/>
          <w:color w:val="000000"/>
          <w:sz w:val="40"/>
          <w:szCs w:val="40"/>
          <w:lang w:val="en-US"/>
        </w:rPr>
        <w:t xml:space="preserve">ICA </w:t>
      </w:r>
      <w:proofErr w:type="spellStart"/>
      <w:r w:rsidRPr="00034362">
        <w:rPr>
          <w:rFonts w:ascii="meta_serif_otbook" w:hAnsi="meta_serif_otbook" w:cs="Arial"/>
          <w:b/>
          <w:color w:val="000000"/>
          <w:sz w:val="40"/>
          <w:szCs w:val="40"/>
          <w:lang w:val="en-US"/>
        </w:rPr>
        <w:t>Başkanı</w:t>
      </w:r>
      <w:proofErr w:type="spellEnd"/>
      <w:r w:rsidRPr="00034362">
        <w:rPr>
          <w:rFonts w:ascii="meta_serif_otbook" w:hAnsi="meta_serif_otbook" w:cs="Arial"/>
          <w:b/>
          <w:color w:val="000000"/>
          <w:sz w:val="40"/>
          <w:szCs w:val="40"/>
          <w:lang w:val="en-US"/>
        </w:rPr>
        <w:t xml:space="preserve"> Pauline Green </w:t>
      </w:r>
      <w:proofErr w:type="spellStart"/>
      <w:r w:rsidR="00E039F9">
        <w:rPr>
          <w:rFonts w:ascii="meta_serif_otbook" w:hAnsi="meta_serif_otbook" w:cs="Arial"/>
          <w:b/>
          <w:color w:val="000000"/>
          <w:sz w:val="40"/>
          <w:szCs w:val="40"/>
          <w:lang w:val="en-US"/>
        </w:rPr>
        <w:t>görevinden</w:t>
      </w:r>
      <w:proofErr w:type="spellEnd"/>
      <w:r w:rsidR="00E039F9">
        <w:rPr>
          <w:rFonts w:ascii="meta_serif_otbook" w:hAnsi="meta_serif_otbook" w:cs="Arial"/>
          <w:b/>
          <w:color w:val="000000"/>
          <w:sz w:val="40"/>
          <w:szCs w:val="40"/>
          <w:lang w:val="en-US"/>
        </w:rPr>
        <w:t xml:space="preserve"> </w:t>
      </w:r>
      <w:proofErr w:type="spellStart"/>
      <w:r w:rsidR="00E039F9">
        <w:rPr>
          <w:rFonts w:ascii="meta_serif_otbook" w:hAnsi="meta_serif_otbook" w:cs="Arial"/>
          <w:b/>
          <w:color w:val="000000"/>
          <w:sz w:val="40"/>
          <w:szCs w:val="40"/>
          <w:lang w:val="en-US"/>
        </w:rPr>
        <w:t>ayrılıyor</w:t>
      </w:r>
      <w:proofErr w:type="spellEnd"/>
    </w:p>
    <w:p w:rsidR="00E039F9" w:rsidRDefault="00E039F9" w:rsidP="00E039F9">
      <w:pPr>
        <w:ind w:left="360"/>
        <w:jc w:val="center"/>
        <w:rPr>
          <w:rFonts w:ascii="meta_serif_otbook" w:hAnsi="meta_serif_otbook" w:cs="Arial"/>
          <w:b/>
          <w:color w:val="000000"/>
          <w:sz w:val="40"/>
          <w:szCs w:val="40"/>
          <w:lang w:val="en-US"/>
        </w:rPr>
      </w:pPr>
    </w:p>
    <w:p w:rsidR="00FE7143" w:rsidRDefault="00034362" w:rsidP="00E039F9">
      <w:pPr>
        <w:ind w:left="360"/>
        <w:rPr>
          <w:rStyle w:val="Vurgu"/>
          <w:bCs/>
          <w:i w:val="0"/>
          <w:sz w:val="24"/>
          <w:szCs w:val="24"/>
        </w:rPr>
      </w:pPr>
      <w:r w:rsidRPr="00034362">
        <w:rPr>
          <w:rStyle w:val="Vurgu"/>
          <w:bCs/>
          <w:i w:val="0"/>
          <w:sz w:val="24"/>
          <w:szCs w:val="24"/>
        </w:rPr>
        <w:t xml:space="preserve">Uluslararası Kooperatifler Birliği </w:t>
      </w:r>
      <w:proofErr w:type="spellStart"/>
      <w:r w:rsidRPr="00034362">
        <w:rPr>
          <w:rStyle w:val="Vurgu"/>
          <w:bCs/>
          <w:i w:val="0"/>
          <w:sz w:val="24"/>
          <w:szCs w:val="24"/>
        </w:rPr>
        <w:t>ICA’nın</w:t>
      </w:r>
      <w:proofErr w:type="spellEnd"/>
      <w:r w:rsidRPr="00034362">
        <w:rPr>
          <w:rStyle w:val="Vurgu"/>
          <w:bCs/>
          <w:i w:val="0"/>
          <w:sz w:val="24"/>
          <w:szCs w:val="24"/>
        </w:rPr>
        <w:t xml:space="preserve"> 2009 yılından beri Başkanlığını yapmakta olan İngiliz Kooperatifçi </w:t>
      </w:r>
      <w:proofErr w:type="spellStart"/>
      <w:r w:rsidRPr="00034362">
        <w:rPr>
          <w:rStyle w:val="Vurgu"/>
          <w:bCs/>
          <w:i w:val="0"/>
          <w:sz w:val="24"/>
          <w:szCs w:val="24"/>
        </w:rPr>
        <w:t>Dame</w:t>
      </w:r>
      <w:proofErr w:type="spellEnd"/>
      <w:r w:rsidRPr="00034362">
        <w:rPr>
          <w:rStyle w:val="Vurgu"/>
          <w:bCs/>
          <w:i w:val="0"/>
          <w:sz w:val="24"/>
          <w:szCs w:val="24"/>
        </w:rPr>
        <w:t xml:space="preserve"> </w:t>
      </w:r>
      <w:proofErr w:type="spellStart"/>
      <w:r w:rsidRPr="00034362">
        <w:rPr>
          <w:rStyle w:val="Vurgu"/>
          <w:bCs/>
          <w:i w:val="0"/>
          <w:sz w:val="24"/>
          <w:szCs w:val="24"/>
        </w:rPr>
        <w:t>Pauline</w:t>
      </w:r>
      <w:proofErr w:type="spellEnd"/>
      <w:r w:rsidRPr="00034362">
        <w:rPr>
          <w:rStyle w:val="Vurgu"/>
          <w:bCs/>
          <w:i w:val="0"/>
          <w:sz w:val="24"/>
          <w:szCs w:val="24"/>
        </w:rPr>
        <w:t xml:space="preserve"> </w:t>
      </w:r>
      <w:proofErr w:type="spellStart"/>
      <w:r w:rsidRPr="00034362">
        <w:rPr>
          <w:rStyle w:val="Vurgu"/>
          <w:bCs/>
          <w:i w:val="0"/>
          <w:sz w:val="24"/>
          <w:szCs w:val="24"/>
        </w:rPr>
        <w:t>Green</w:t>
      </w:r>
      <w:proofErr w:type="spellEnd"/>
      <w:r w:rsidRPr="00034362">
        <w:rPr>
          <w:rStyle w:val="Vurgu"/>
          <w:bCs/>
          <w:i w:val="0"/>
          <w:sz w:val="24"/>
          <w:szCs w:val="24"/>
        </w:rPr>
        <w:t xml:space="preserve"> 13 Kasım’da Antalya’da yapılacak ICA Genel Kurulu tarihi itibariyle </w:t>
      </w:r>
      <w:r w:rsidR="00E039F9">
        <w:rPr>
          <w:rStyle w:val="Vurgu"/>
          <w:bCs/>
          <w:i w:val="0"/>
          <w:sz w:val="24"/>
          <w:szCs w:val="24"/>
        </w:rPr>
        <w:t>gövden</w:t>
      </w:r>
      <w:r w:rsidRPr="00034362">
        <w:rPr>
          <w:rStyle w:val="Vurgu"/>
          <w:bCs/>
          <w:i w:val="0"/>
          <w:sz w:val="24"/>
          <w:szCs w:val="24"/>
        </w:rPr>
        <w:t xml:space="preserve"> ayrılacağını açıkladı.</w:t>
      </w:r>
      <w:r>
        <w:rPr>
          <w:rStyle w:val="Vurgu"/>
          <w:bCs/>
          <w:i w:val="0"/>
          <w:sz w:val="24"/>
          <w:szCs w:val="24"/>
        </w:rPr>
        <w:t xml:space="preserve"> </w:t>
      </w:r>
      <w:r w:rsidR="003B5B0A">
        <w:rPr>
          <w:rStyle w:val="Vurgu"/>
          <w:bCs/>
          <w:i w:val="0"/>
          <w:sz w:val="24"/>
          <w:szCs w:val="24"/>
        </w:rPr>
        <w:t xml:space="preserve">2017 yılına kadar devam etmesi gereken süresinden iki yıl önce emekli olmak istemesinin arkasından yatan nedenin, İngiliz kooperatifçilik hareketinin 2015 yılı sonundan itibaren </w:t>
      </w:r>
      <w:proofErr w:type="spellStart"/>
      <w:r w:rsidR="003B5B0A">
        <w:rPr>
          <w:rStyle w:val="Vurgu"/>
          <w:bCs/>
          <w:i w:val="0"/>
          <w:sz w:val="24"/>
          <w:szCs w:val="24"/>
        </w:rPr>
        <w:t>Green’in</w:t>
      </w:r>
      <w:proofErr w:type="spellEnd"/>
      <w:r w:rsidR="003B5B0A">
        <w:rPr>
          <w:rStyle w:val="Vurgu"/>
          <w:bCs/>
          <w:i w:val="0"/>
          <w:sz w:val="24"/>
          <w:szCs w:val="24"/>
        </w:rPr>
        <w:t xml:space="preserve"> </w:t>
      </w:r>
      <w:proofErr w:type="spellStart"/>
      <w:r w:rsidR="003B5B0A">
        <w:rPr>
          <w:rStyle w:val="Vurgu"/>
          <w:bCs/>
          <w:i w:val="0"/>
          <w:sz w:val="24"/>
          <w:szCs w:val="24"/>
        </w:rPr>
        <w:t>ICA’daki</w:t>
      </w:r>
      <w:proofErr w:type="spellEnd"/>
      <w:r w:rsidR="003B5B0A">
        <w:rPr>
          <w:rStyle w:val="Vurgu"/>
          <w:bCs/>
          <w:i w:val="0"/>
          <w:sz w:val="24"/>
          <w:szCs w:val="24"/>
        </w:rPr>
        <w:t xml:space="preserve"> masraflarını karşılamayacağını açıklaması olduğu bildirildi. Bilindiği gibi ICA yönetimine seçilenlerin, görevleri gereği yaptıkları harcamalar temsil ettikleri ulusal kooperatif kuruluşlar tarafından karşılanıyor. </w:t>
      </w:r>
      <w:proofErr w:type="spellStart"/>
      <w:r w:rsidR="00FE7143">
        <w:rPr>
          <w:rStyle w:val="Vurgu"/>
          <w:bCs/>
          <w:i w:val="0"/>
          <w:sz w:val="24"/>
          <w:szCs w:val="24"/>
        </w:rPr>
        <w:t>Green</w:t>
      </w:r>
      <w:proofErr w:type="spellEnd"/>
      <w:r w:rsidR="00FE7143">
        <w:rPr>
          <w:rStyle w:val="Vurgu"/>
          <w:bCs/>
          <w:i w:val="0"/>
          <w:sz w:val="24"/>
          <w:szCs w:val="24"/>
        </w:rPr>
        <w:t xml:space="preserve">, </w:t>
      </w:r>
      <w:proofErr w:type="spellStart"/>
      <w:r w:rsidR="00FE7143">
        <w:rPr>
          <w:rStyle w:val="Vurgu"/>
          <w:bCs/>
          <w:i w:val="0"/>
          <w:sz w:val="24"/>
          <w:szCs w:val="24"/>
        </w:rPr>
        <w:t>ICA’da</w:t>
      </w:r>
      <w:proofErr w:type="spellEnd"/>
      <w:r w:rsidR="00FE7143">
        <w:rPr>
          <w:rStyle w:val="Vurgu"/>
          <w:bCs/>
          <w:i w:val="0"/>
          <w:sz w:val="24"/>
          <w:szCs w:val="24"/>
        </w:rPr>
        <w:t xml:space="preserve"> görev almış ilk kadın başkan olarak tarihe geçmiş bulunuyor.</w:t>
      </w:r>
    </w:p>
    <w:p w:rsidR="00034362" w:rsidRDefault="00034362" w:rsidP="008D4D34">
      <w:pPr>
        <w:ind w:left="360"/>
        <w:rPr>
          <w:rStyle w:val="Vurgu"/>
          <w:bCs/>
          <w:i w:val="0"/>
          <w:sz w:val="24"/>
          <w:szCs w:val="24"/>
        </w:rPr>
      </w:pPr>
      <w:r>
        <w:rPr>
          <w:rStyle w:val="Vurgu"/>
          <w:bCs/>
          <w:i w:val="0"/>
          <w:sz w:val="24"/>
          <w:szCs w:val="24"/>
        </w:rPr>
        <w:t xml:space="preserve">ICA Genel Merkezinden 26 Haziran tarihinde yapılan açıklamada </w:t>
      </w:r>
      <w:proofErr w:type="spellStart"/>
      <w:r>
        <w:rPr>
          <w:rStyle w:val="Vurgu"/>
          <w:bCs/>
          <w:i w:val="0"/>
          <w:sz w:val="24"/>
          <w:szCs w:val="24"/>
        </w:rPr>
        <w:t>Pauline</w:t>
      </w:r>
      <w:proofErr w:type="spellEnd"/>
      <w:r>
        <w:rPr>
          <w:rStyle w:val="Vurgu"/>
          <w:bCs/>
          <w:i w:val="0"/>
          <w:sz w:val="24"/>
          <w:szCs w:val="24"/>
        </w:rPr>
        <w:t xml:space="preserve"> </w:t>
      </w:r>
      <w:proofErr w:type="spellStart"/>
      <w:r>
        <w:rPr>
          <w:rStyle w:val="Vurgu"/>
          <w:bCs/>
          <w:i w:val="0"/>
          <w:sz w:val="24"/>
          <w:szCs w:val="24"/>
        </w:rPr>
        <w:t>Green’in</w:t>
      </w:r>
      <w:proofErr w:type="spellEnd"/>
      <w:r>
        <w:rPr>
          <w:rStyle w:val="Vurgu"/>
          <w:bCs/>
          <w:i w:val="0"/>
          <w:sz w:val="24"/>
          <w:szCs w:val="24"/>
        </w:rPr>
        <w:t xml:space="preserve"> erken emeklilik kararının üzüntü ile karşılandığı bildirildi. </w:t>
      </w:r>
      <w:proofErr w:type="spellStart"/>
      <w:r>
        <w:rPr>
          <w:rStyle w:val="Vurgu"/>
          <w:bCs/>
          <w:i w:val="0"/>
          <w:sz w:val="24"/>
          <w:szCs w:val="24"/>
        </w:rPr>
        <w:t>Pauline</w:t>
      </w:r>
      <w:proofErr w:type="spellEnd"/>
      <w:r>
        <w:rPr>
          <w:rStyle w:val="Vurgu"/>
          <w:bCs/>
          <w:i w:val="0"/>
          <w:sz w:val="24"/>
          <w:szCs w:val="24"/>
        </w:rPr>
        <w:t xml:space="preserve"> </w:t>
      </w:r>
      <w:proofErr w:type="spellStart"/>
      <w:r>
        <w:rPr>
          <w:rStyle w:val="Vurgu"/>
          <w:bCs/>
          <w:i w:val="0"/>
          <w:sz w:val="24"/>
          <w:szCs w:val="24"/>
        </w:rPr>
        <w:t>Green</w:t>
      </w:r>
      <w:proofErr w:type="spellEnd"/>
      <w:r>
        <w:rPr>
          <w:rStyle w:val="Vurgu"/>
          <w:bCs/>
          <w:i w:val="0"/>
          <w:sz w:val="24"/>
          <w:szCs w:val="24"/>
        </w:rPr>
        <w:t xml:space="preserve"> 2009 yılında yapılan ICA Genel Kurulunda ilk kez başkan seçilmiş, 2011 yılında da bu göreve yeniden seçilmişti. </w:t>
      </w:r>
      <w:proofErr w:type="spellStart"/>
      <w:r>
        <w:rPr>
          <w:rStyle w:val="Vurgu"/>
          <w:bCs/>
          <w:i w:val="0"/>
          <w:sz w:val="24"/>
          <w:szCs w:val="24"/>
        </w:rPr>
        <w:t>Green</w:t>
      </w:r>
      <w:proofErr w:type="spellEnd"/>
      <w:r>
        <w:rPr>
          <w:rStyle w:val="Vurgu"/>
          <w:bCs/>
          <w:i w:val="0"/>
          <w:sz w:val="24"/>
          <w:szCs w:val="24"/>
        </w:rPr>
        <w:t xml:space="preserve"> daha önce de Kooperatifler Avrupa’nın Bölge Başkanlığını yapmıştı. </w:t>
      </w:r>
      <w:r w:rsidR="00FE4A0F">
        <w:rPr>
          <w:rStyle w:val="Vurgu"/>
          <w:bCs/>
          <w:i w:val="0"/>
          <w:sz w:val="24"/>
          <w:szCs w:val="24"/>
        </w:rPr>
        <w:t>35yıl süre ile</w:t>
      </w:r>
      <w:r>
        <w:rPr>
          <w:rStyle w:val="Vurgu"/>
          <w:bCs/>
          <w:i w:val="0"/>
          <w:sz w:val="24"/>
          <w:szCs w:val="24"/>
        </w:rPr>
        <w:t xml:space="preserve"> İngiliz kooperatifçilik hareketinde görev yapmış olan </w:t>
      </w:r>
      <w:proofErr w:type="spellStart"/>
      <w:r>
        <w:rPr>
          <w:rStyle w:val="Vurgu"/>
          <w:bCs/>
          <w:i w:val="0"/>
          <w:sz w:val="24"/>
          <w:szCs w:val="24"/>
        </w:rPr>
        <w:t>Pauline</w:t>
      </w:r>
      <w:proofErr w:type="spellEnd"/>
      <w:r>
        <w:rPr>
          <w:rStyle w:val="Vurgu"/>
          <w:bCs/>
          <w:i w:val="0"/>
          <w:sz w:val="24"/>
          <w:szCs w:val="24"/>
        </w:rPr>
        <w:t xml:space="preserve"> </w:t>
      </w:r>
      <w:proofErr w:type="spellStart"/>
      <w:r>
        <w:rPr>
          <w:rStyle w:val="Vurgu"/>
          <w:bCs/>
          <w:i w:val="0"/>
          <w:sz w:val="24"/>
          <w:szCs w:val="24"/>
        </w:rPr>
        <w:t>Green’in</w:t>
      </w:r>
      <w:proofErr w:type="spellEnd"/>
      <w:r>
        <w:rPr>
          <w:rStyle w:val="Vurgu"/>
          <w:bCs/>
          <w:i w:val="0"/>
          <w:sz w:val="24"/>
          <w:szCs w:val="24"/>
        </w:rPr>
        <w:t xml:space="preserve"> </w:t>
      </w:r>
      <w:r w:rsidR="00FE7143">
        <w:rPr>
          <w:rStyle w:val="Vurgu"/>
          <w:bCs/>
          <w:i w:val="0"/>
          <w:sz w:val="24"/>
          <w:szCs w:val="24"/>
        </w:rPr>
        <w:t xml:space="preserve">İngiliz kooperatifçiliğindeki </w:t>
      </w:r>
      <w:r>
        <w:rPr>
          <w:rStyle w:val="Vurgu"/>
          <w:bCs/>
          <w:i w:val="0"/>
          <w:sz w:val="24"/>
          <w:szCs w:val="24"/>
        </w:rPr>
        <w:t xml:space="preserve">son görevi </w:t>
      </w:r>
      <w:r w:rsidR="00FE7143">
        <w:rPr>
          <w:rStyle w:val="Vurgu"/>
          <w:bCs/>
          <w:i w:val="0"/>
          <w:sz w:val="24"/>
          <w:szCs w:val="24"/>
        </w:rPr>
        <w:t xml:space="preserve">çatı örgütü </w:t>
      </w:r>
      <w:r>
        <w:rPr>
          <w:rStyle w:val="Vurgu"/>
          <w:bCs/>
          <w:i w:val="0"/>
          <w:sz w:val="24"/>
          <w:szCs w:val="24"/>
        </w:rPr>
        <w:t>Kooperatifler UK’nin CEO’su idi.</w:t>
      </w:r>
      <w:r w:rsidR="00FE7143">
        <w:rPr>
          <w:rStyle w:val="Vurgu"/>
          <w:bCs/>
          <w:i w:val="0"/>
          <w:sz w:val="24"/>
          <w:szCs w:val="24"/>
        </w:rPr>
        <w:t xml:space="preserve"> </w:t>
      </w:r>
      <w:proofErr w:type="spellStart"/>
      <w:r w:rsidR="00FE7143">
        <w:rPr>
          <w:rStyle w:val="Vurgu"/>
          <w:bCs/>
          <w:i w:val="0"/>
          <w:sz w:val="24"/>
          <w:szCs w:val="24"/>
        </w:rPr>
        <w:t>Green</w:t>
      </w:r>
      <w:proofErr w:type="spellEnd"/>
      <w:r w:rsidR="00FE7143">
        <w:rPr>
          <w:rStyle w:val="Vurgu"/>
          <w:bCs/>
          <w:i w:val="0"/>
          <w:sz w:val="24"/>
          <w:szCs w:val="24"/>
        </w:rPr>
        <w:t xml:space="preserve"> bir dönem de Avrupa Parlamentosu milletvekili olarak görev yapmıştı.</w:t>
      </w:r>
    </w:p>
    <w:p w:rsidR="00FE7143" w:rsidRDefault="00FE7143" w:rsidP="008D4D34">
      <w:pPr>
        <w:ind w:left="360"/>
        <w:rPr>
          <w:rStyle w:val="Vurgu"/>
          <w:bCs/>
          <w:i w:val="0"/>
          <w:sz w:val="24"/>
          <w:szCs w:val="24"/>
        </w:rPr>
      </w:pPr>
      <w:proofErr w:type="spellStart"/>
      <w:r>
        <w:rPr>
          <w:rStyle w:val="Vurgu"/>
          <w:bCs/>
          <w:i w:val="0"/>
          <w:sz w:val="24"/>
          <w:szCs w:val="24"/>
        </w:rPr>
        <w:t>Pauline</w:t>
      </w:r>
      <w:proofErr w:type="spellEnd"/>
      <w:r>
        <w:rPr>
          <w:rStyle w:val="Vurgu"/>
          <w:bCs/>
          <w:i w:val="0"/>
          <w:sz w:val="24"/>
          <w:szCs w:val="24"/>
        </w:rPr>
        <w:t xml:space="preserve"> </w:t>
      </w:r>
      <w:proofErr w:type="spellStart"/>
      <w:r>
        <w:rPr>
          <w:rStyle w:val="Vurgu"/>
          <w:bCs/>
          <w:i w:val="0"/>
          <w:sz w:val="24"/>
          <w:szCs w:val="24"/>
        </w:rPr>
        <w:t>Green</w:t>
      </w:r>
      <w:proofErr w:type="spellEnd"/>
      <w:r>
        <w:rPr>
          <w:rStyle w:val="Vurgu"/>
          <w:bCs/>
          <w:i w:val="0"/>
          <w:sz w:val="24"/>
          <w:szCs w:val="24"/>
        </w:rPr>
        <w:t xml:space="preserve"> son konuşmasını 13 Kasım’da ICA Antalya Genel Kurulu’nun açılışında yapacak. ICA yönetimi Genel Kurul’da başkanlık seçimi için aday olacaklara ilişkin işlemlere konusunda Temmuz ayı içerisinde bir açıklama yapacak.</w:t>
      </w:r>
    </w:p>
    <w:p w:rsidR="00C30C63" w:rsidRPr="00E039F9" w:rsidRDefault="00FE7143" w:rsidP="00E039F9">
      <w:pPr>
        <w:ind w:left="360"/>
        <w:rPr>
          <w:bCs/>
          <w:iCs/>
          <w:sz w:val="24"/>
          <w:szCs w:val="24"/>
        </w:rPr>
      </w:pPr>
      <w:r>
        <w:rPr>
          <w:rStyle w:val="Vurgu"/>
          <w:bCs/>
          <w:i w:val="0"/>
          <w:sz w:val="24"/>
          <w:szCs w:val="24"/>
        </w:rPr>
        <w:t xml:space="preserve">Türkiye Milli Kooperatifler Birliği ile seçildiğinden günümüze kadar sıcak ilişkiler içerisinde bulunmuş olan ve Türkiye </w:t>
      </w:r>
      <w:proofErr w:type="spellStart"/>
      <w:r>
        <w:rPr>
          <w:rStyle w:val="Vurgu"/>
          <w:bCs/>
          <w:i w:val="0"/>
          <w:sz w:val="24"/>
          <w:szCs w:val="24"/>
        </w:rPr>
        <w:t>Koop’un</w:t>
      </w:r>
      <w:proofErr w:type="spellEnd"/>
      <w:r>
        <w:rPr>
          <w:rStyle w:val="Vurgu"/>
          <w:bCs/>
          <w:i w:val="0"/>
          <w:sz w:val="24"/>
          <w:szCs w:val="24"/>
        </w:rPr>
        <w:t xml:space="preserve"> B20’</w:t>
      </w:r>
      <w:r w:rsidR="00FE4A0F">
        <w:rPr>
          <w:rStyle w:val="Vurgu"/>
          <w:bCs/>
          <w:i w:val="0"/>
          <w:sz w:val="24"/>
          <w:szCs w:val="24"/>
        </w:rPr>
        <w:t>de ye</w:t>
      </w:r>
      <w:r>
        <w:rPr>
          <w:rStyle w:val="Vurgu"/>
          <w:bCs/>
          <w:i w:val="0"/>
          <w:sz w:val="24"/>
          <w:szCs w:val="24"/>
        </w:rPr>
        <w:t xml:space="preserve">r alması konusunda destek veren değerli kooperatifçi </w:t>
      </w:r>
      <w:proofErr w:type="spellStart"/>
      <w:r>
        <w:rPr>
          <w:rStyle w:val="Vurgu"/>
          <w:bCs/>
          <w:i w:val="0"/>
          <w:sz w:val="24"/>
          <w:szCs w:val="24"/>
        </w:rPr>
        <w:t>Pauline</w:t>
      </w:r>
      <w:proofErr w:type="spellEnd"/>
      <w:r>
        <w:rPr>
          <w:rStyle w:val="Vurgu"/>
          <w:bCs/>
          <w:i w:val="0"/>
          <w:sz w:val="24"/>
          <w:szCs w:val="24"/>
        </w:rPr>
        <w:t xml:space="preserve"> </w:t>
      </w:r>
      <w:proofErr w:type="spellStart"/>
      <w:r>
        <w:rPr>
          <w:rStyle w:val="Vurgu"/>
          <w:bCs/>
          <w:i w:val="0"/>
          <w:sz w:val="24"/>
          <w:szCs w:val="24"/>
        </w:rPr>
        <w:t>Green’e</w:t>
      </w:r>
      <w:proofErr w:type="spellEnd"/>
      <w:r>
        <w:rPr>
          <w:rStyle w:val="Vurgu"/>
          <w:bCs/>
          <w:i w:val="0"/>
          <w:sz w:val="24"/>
          <w:szCs w:val="24"/>
        </w:rPr>
        <w:t xml:space="preserve"> bundan sonraki yaşamında başarılar ve mutluluklar dileriz.</w:t>
      </w:r>
    </w:p>
    <w:p w:rsidR="00C30C63" w:rsidRDefault="00C30C63"/>
    <w:sectPr w:rsidR="00C30C63" w:rsidSect="00374C6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eta_serif_otbook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0968"/>
    <w:multiLevelType w:val="hybridMultilevel"/>
    <w:tmpl w:val="5A4A1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noPunctuationKerning/>
  <w:characterSpacingControl w:val="doNotCompress"/>
  <w:saveXmlDataOnly/>
  <w:alwaysMergeEmptyNamespace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C63"/>
    <w:rsid w:val="00034362"/>
    <w:rsid w:val="00327DCA"/>
    <w:rsid w:val="00374C61"/>
    <w:rsid w:val="003B5B0A"/>
    <w:rsid w:val="005E1E07"/>
    <w:rsid w:val="005F4572"/>
    <w:rsid w:val="006639D9"/>
    <w:rsid w:val="008C2AF8"/>
    <w:rsid w:val="008D4D34"/>
    <w:rsid w:val="00A757AD"/>
    <w:rsid w:val="00C30C63"/>
    <w:rsid w:val="00D84914"/>
    <w:rsid w:val="00E039F9"/>
    <w:rsid w:val="00FE4A0F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E07"/>
    <w:pPr>
      <w:spacing w:before="100" w:beforeAutospacing="1" w:after="100" w:afterAutospacing="1"/>
    </w:pPr>
    <w:rPr>
      <w:sz w:val="24"/>
      <w:szCs w:val="24"/>
    </w:rPr>
  </w:style>
  <w:style w:type="character" w:styleId="Vurgu">
    <w:name w:val="Emphasis"/>
    <w:uiPriority w:val="20"/>
    <w:qFormat/>
    <w:rsid w:val="008D4D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thenews.coop/wp-content/uploads/Dame-Pauline-Green-Quebec-563x45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Nb</dc:creator>
  <cp:keywords/>
  <dc:description/>
  <cp:lastModifiedBy>Acer Nb</cp:lastModifiedBy>
  <cp:revision>4</cp:revision>
  <dcterms:created xsi:type="dcterms:W3CDTF">2015-06-27T14:05:00Z</dcterms:created>
  <dcterms:modified xsi:type="dcterms:W3CDTF">2015-06-28T08:22:00Z</dcterms:modified>
</cp:coreProperties>
</file>