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A" w:rsidRPr="00876F6B" w:rsidRDefault="00876F6B" w:rsidP="00876F6B">
      <w:pPr>
        <w:spacing w:after="0" w:line="240" w:lineRule="atLeast"/>
        <w:jc w:val="center"/>
        <w:rPr>
          <w:b/>
          <w:sz w:val="56"/>
          <w:szCs w:val="56"/>
          <w:lang w:val="tr-TR"/>
        </w:rPr>
      </w:pPr>
      <w:r w:rsidRPr="00876F6B">
        <w:rPr>
          <w:b/>
          <w:sz w:val="56"/>
          <w:szCs w:val="56"/>
          <w:lang w:val="tr-TR"/>
        </w:rPr>
        <w:t>Niksarlı</w:t>
      </w:r>
      <w:r>
        <w:rPr>
          <w:b/>
          <w:sz w:val="56"/>
          <w:szCs w:val="56"/>
          <w:lang w:val="tr-TR"/>
        </w:rPr>
        <w:t>,</w:t>
      </w:r>
      <w:r w:rsidRPr="00876F6B">
        <w:rPr>
          <w:b/>
          <w:sz w:val="56"/>
          <w:szCs w:val="56"/>
          <w:lang w:val="tr-TR"/>
        </w:rPr>
        <w:t xml:space="preserve"> ICA Küresel Konferansı ve Genel Kurulunun Türk katılımcılarına teşekkür </w:t>
      </w:r>
      <w:r w:rsidR="00FB6541">
        <w:rPr>
          <w:b/>
          <w:sz w:val="56"/>
          <w:szCs w:val="56"/>
          <w:lang w:val="tr-TR"/>
        </w:rPr>
        <w:t>belgesi gönderdi</w:t>
      </w:r>
    </w:p>
    <w:p w:rsidR="00876F6B" w:rsidRDefault="00876F6B" w:rsidP="00704D4F">
      <w:pPr>
        <w:rPr>
          <w:sz w:val="24"/>
          <w:szCs w:val="24"/>
          <w:lang w:val="tr-TR"/>
        </w:rPr>
      </w:pPr>
    </w:p>
    <w:p w:rsidR="00360519" w:rsidRDefault="00360519" w:rsidP="00360519">
      <w:pPr>
        <w:jc w:val="both"/>
        <w:rPr>
          <w:sz w:val="24"/>
          <w:szCs w:val="24"/>
          <w:lang w:val="tr-TR"/>
        </w:rPr>
      </w:pPr>
      <w:bookmarkStart w:id="0" w:name="_GoBack"/>
    </w:p>
    <w:p w:rsidR="00876F6B" w:rsidRDefault="00360519" w:rsidP="00360519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TÜRKİYE KOOP</w:t>
      </w:r>
      <w:r w:rsidR="00876F6B">
        <w:rPr>
          <w:sz w:val="24"/>
          <w:szCs w:val="24"/>
          <w:lang w:val="tr-TR"/>
        </w:rPr>
        <w:t xml:space="preserve"> Genel Başkanı Muammer Niksarlı, 10-13 Kasım 2015 tarihleri arasında Antalya’da yapılan Uluslararası Kooperatifler Birliği (ICA) Küresel Konferansı ve Genel Kuruluna katılan Türk kooperatifçilere </w:t>
      </w:r>
      <w:r w:rsidR="00FC7259">
        <w:rPr>
          <w:sz w:val="24"/>
          <w:szCs w:val="24"/>
          <w:lang w:val="tr-TR"/>
        </w:rPr>
        <w:t xml:space="preserve">ev sahibi örgütün temsilcisi olarak </w:t>
      </w:r>
      <w:r w:rsidR="00876F6B">
        <w:rPr>
          <w:sz w:val="24"/>
          <w:szCs w:val="24"/>
          <w:lang w:val="tr-TR"/>
        </w:rPr>
        <w:t xml:space="preserve">Yönetim Kurulu adına </w:t>
      </w:r>
      <w:r w:rsidR="00FB6541">
        <w:rPr>
          <w:sz w:val="24"/>
          <w:szCs w:val="24"/>
          <w:lang w:val="tr-TR"/>
        </w:rPr>
        <w:t>bir teşekkür belgesi gönderdi</w:t>
      </w:r>
      <w:r w:rsidR="00876F6B">
        <w:rPr>
          <w:sz w:val="24"/>
          <w:szCs w:val="24"/>
          <w:lang w:val="tr-TR"/>
        </w:rPr>
        <w:t xml:space="preserve">. Niksarlı tüm katılımcılara gönderilen </w:t>
      </w:r>
      <w:r w:rsidR="00FB6541">
        <w:rPr>
          <w:sz w:val="24"/>
          <w:szCs w:val="24"/>
          <w:lang w:val="tr-TR"/>
        </w:rPr>
        <w:t>bu belge</w:t>
      </w:r>
      <w:r w:rsidR="00876F6B">
        <w:rPr>
          <w:sz w:val="24"/>
          <w:szCs w:val="24"/>
          <w:lang w:val="tr-TR"/>
        </w:rPr>
        <w:t>de</w:t>
      </w:r>
      <w:r w:rsidR="00FB6541">
        <w:rPr>
          <w:sz w:val="24"/>
          <w:szCs w:val="24"/>
          <w:lang w:val="tr-TR"/>
        </w:rPr>
        <w:t>,</w:t>
      </w:r>
      <w:r w:rsidR="00876F6B">
        <w:rPr>
          <w:sz w:val="24"/>
          <w:szCs w:val="24"/>
          <w:lang w:val="tr-TR"/>
        </w:rPr>
        <w:t xml:space="preserve"> yabancı </w:t>
      </w:r>
      <w:r w:rsidR="00FC7259">
        <w:rPr>
          <w:sz w:val="24"/>
          <w:szCs w:val="24"/>
          <w:lang w:val="tr-TR"/>
        </w:rPr>
        <w:t>katılımcılara</w:t>
      </w:r>
      <w:r w:rsidR="00876F6B">
        <w:rPr>
          <w:sz w:val="24"/>
          <w:szCs w:val="24"/>
          <w:lang w:val="tr-TR"/>
        </w:rPr>
        <w:t xml:space="preserve"> gösterilen konukseverlik için de ayrıca teşekkür etti.</w:t>
      </w:r>
    </w:p>
    <w:p w:rsidR="00360519" w:rsidRDefault="00360519" w:rsidP="00360519">
      <w:pPr>
        <w:jc w:val="both"/>
        <w:rPr>
          <w:sz w:val="24"/>
          <w:szCs w:val="24"/>
          <w:lang w:val="tr-TR"/>
        </w:rPr>
      </w:pPr>
    </w:p>
    <w:p w:rsidR="00876F6B" w:rsidRDefault="00360519" w:rsidP="00360519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Niksarlı ayrıca </w:t>
      </w:r>
      <w:r>
        <w:rPr>
          <w:sz w:val="24"/>
          <w:szCs w:val="24"/>
          <w:lang w:val="tr-TR"/>
        </w:rPr>
        <w:t xml:space="preserve">TÜRKİYE </w:t>
      </w:r>
      <w:proofErr w:type="spellStart"/>
      <w:r>
        <w:rPr>
          <w:sz w:val="24"/>
          <w:szCs w:val="24"/>
          <w:lang w:val="tr-TR"/>
        </w:rPr>
        <w:t>KOOP</w:t>
      </w:r>
      <w:r w:rsidR="00FB6541">
        <w:rPr>
          <w:sz w:val="24"/>
          <w:szCs w:val="24"/>
          <w:lang w:val="tr-TR"/>
        </w:rPr>
        <w:t>’un</w:t>
      </w:r>
      <w:proofErr w:type="spellEnd"/>
      <w:r w:rsidR="00FB6541">
        <w:rPr>
          <w:sz w:val="24"/>
          <w:szCs w:val="24"/>
          <w:lang w:val="tr-TR"/>
        </w:rPr>
        <w:t xml:space="preserve"> ev sahibi örgüt olarak konferans ve genel kurulun masraflarına katkısının ödenmesine mali destek sağlayan </w:t>
      </w:r>
      <w:r w:rsidR="004B1B49">
        <w:rPr>
          <w:sz w:val="24"/>
          <w:szCs w:val="24"/>
          <w:lang w:val="tr-TR"/>
        </w:rPr>
        <w:t xml:space="preserve">başta </w:t>
      </w:r>
      <w:r w:rsidR="00FB6541">
        <w:rPr>
          <w:sz w:val="24"/>
          <w:szCs w:val="24"/>
          <w:lang w:val="tr-TR"/>
        </w:rPr>
        <w:t xml:space="preserve">TESKOMB, Tarım Kredi ve Pankobirlik olmak üzere tüm kooperatiflere </w:t>
      </w:r>
      <w:r w:rsidR="004B1B49">
        <w:rPr>
          <w:sz w:val="24"/>
          <w:szCs w:val="24"/>
          <w:lang w:val="tr-TR"/>
        </w:rPr>
        <w:t xml:space="preserve">ve </w:t>
      </w:r>
      <w:proofErr w:type="gramStart"/>
      <w:r w:rsidR="004B1B49">
        <w:rPr>
          <w:sz w:val="24"/>
          <w:szCs w:val="24"/>
          <w:lang w:val="tr-TR"/>
        </w:rPr>
        <w:t>sponsor</w:t>
      </w:r>
      <w:proofErr w:type="gramEnd"/>
      <w:r w:rsidR="004B1B49">
        <w:rPr>
          <w:sz w:val="24"/>
          <w:szCs w:val="24"/>
          <w:lang w:val="tr-TR"/>
        </w:rPr>
        <w:t xml:space="preserve"> bankalar olarak katkıda bulunan Halkbank ve TC Ziraat Bankasına </w:t>
      </w:r>
      <w:r w:rsidR="00FB6541">
        <w:rPr>
          <w:sz w:val="24"/>
          <w:szCs w:val="24"/>
          <w:lang w:val="tr-TR"/>
        </w:rPr>
        <w:t xml:space="preserve">ayrı birer yazı ile teşekkür etti.  Niksarlı, bu süreçte yardım ve desteklerini esirgemeyen Cumhurbaşkanlığı Genel Sekreterliğine ve Gümrük ve Ticaret Bakanlığı’na, özellikle de Kooperatifçilik Genel Müdürü Arif Sami </w:t>
      </w:r>
      <w:proofErr w:type="spellStart"/>
      <w:r w:rsidR="00FB6541">
        <w:rPr>
          <w:sz w:val="24"/>
          <w:szCs w:val="24"/>
          <w:lang w:val="tr-TR"/>
        </w:rPr>
        <w:t>Seymenoğlu’na</w:t>
      </w:r>
      <w:proofErr w:type="spellEnd"/>
      <w:r w:rsidR="00FB6541">
        <w:rPr>
          <w:sz w:val="24"/>
          <w:szCs w:val="24"/>
          <w:lang w:val="tr-TR"/>
        </w:rPr>
        <w:t xml:space="preserve"> teşekkürlerini bildirdi. </w:t>
      </w:r>
    </w:p>
    <w:p w:rsidR="00360519" w:rsidRDefault="00360519" w:rsidP="00360519">
      <w:pPr>
        <w:jc w:val="both"/>
        <w:rPr>
          <w:sz w:val="24"/>
          <w:szCs w:val="24"/>
          <w:lang w:val="tr-TR"/>
        </w:rPr>
      </w:pPr>
    </w:p>
    <w:p w:rsidR="004B1B49" w:rsidRDefault="004B1B49" w:rsidP="00360519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 önemli konferansın başa</w:t>
      </w:r>
      <w:r w:rsidR="00360519">
        <w:rPr>
          <w:sz w:val="24"/>
          <w:szCs w:val="24"/>
          <w:lang w:val="tr-TR"/>
        </w:rPr>
        <w:t xml:space="preserve">rı ile sonuçlanmasında </w:t>
      </w:r>
      <w:r w:rsidR="00360519">
        <w:rPr>
          <w:sz w:val="24"/>
          <w:szCs w:val="24"/>
          <w:lang w:val="tr-TR"/>
        </w:rPr>
        <w:t xml:space="preserve">TÜRKİYE </w:t>
      </w:r>
      <w:proofErr w:type="spellStart"/>
      <w:r w:rsidR="00360519">
        <w:rPr>
          <w:sz w:val="24"/>
          <w:szCs w:val="24"/>
          <w:lang w:val="tr-TR"/>
        </w:rPr>
        <w:t>KOOP</w:t>
      </w:r>
      <w:r>
        <w:rPr>
          <w:sz w:val="24"/>
          <w:szCs w:val="24"/>
          <w:lang w:val="tr-TR"/>
        </w:rPr>
        <w:t>’a</w:t>
      </w:r>
      <w:proofErr w:type="spellEnd"/>
      <w:r>
        <w:rPr>
          <w:sz w:val="24"/>
          <w:szCs w:val="24"/>
          <w:lang w:val="tr-TR"/>
        </w:rPr>
        <w:t xml:space="preserve"> destek veren kooperatiflerimiz ve birliklerimizin yöneticilerine ve ICA Sekretaryası ile teknik ve idari koordinasyonu aksak</w:t>
      </w:r>
      <w:r w:rsidR="00360519">
        <w:rPr>
          <w:sz w:val="24"/>
          <w:szCs w:val="24"/>
          <w:lang w:val="tr-TR"/>
        </w:rPr>
        <w:t xml:space="preserve">sız olarak sağlayan </w:t>
      </w:r>
      <w:r w:rsidR="00360519">
        <w:rPr>
          <w:sz w:val="24"/>
          <w:szCs w:val="24"/>
          <w:lang w:val="tr-TR"/>
        </w:rPr>
        <w:t xml:space="preserve">TÜRKİYE </w:t>
      </w:r>
      <w:proofErr w:type="spellStart"/>
      <w:r w:rsidR="00360519">
        <w:rPr>
          <w:sz w:val="24"/>
          <w:szCs w:val="24"/>
          <w:lang w:val="tr-TR"/>
        </w:rPr>
        <w:t>KOOP</w:t>
      </w:r>
      <w:r>
        <w:rPr>
          <w:sz w:val="24"/>
          <w:szCs w:val="24"/>
          <w:lang w:val="tr-TR"/>
        </w:rPr>
        <w:t>’un</w:t>
      </w:r>
      <w:proofErr w:type="spellEnd"/>
      <w:r>
        <w:rPr>
          <w:sz w:val="24"/>
          <w:szCs w:val="24"/>
          <w:lang w:val="tr-TR"/>
        </w:rPr>
        <w:t xml:space="preserve"> Uluslararası İlişkiler Koordinatörü Prof. Hüseyin Polat’a </w:t>
      </w:r>
      <w:r w:rsidR="00360519">
        <w:rPr>
          <w:sz w:val="24"/>
          <w:szCs w:val="24"/>
          <w:lang w:val="tr-TR"/>
        </w:rPr>
        <w:t xml:space="preserve">ve birliğimiz personeline </w:t>
      </w:r>
      <w:r>
        <w:rPr>
          <w:sz w:val="24"/>
          <w:szCs w:val="24"/>
          <w:lang w:val="tr-TR"/>
        </w:rPr>
        <w:t xml:space="preserve">bu vesile ile teşekkür ediyoruz. </w:t>
      </w:r>
    </w:p>
    <w:bookmarkEnd w:id="0"/>
    <w:p w:rsidR="00876F6B" w:rsidRPr="00876F6B" w:rsidRDefault="00876F6B" w:rsidP="00360519">
      <w:pPr>
        <w:jc w:val="both"/>
        <w:rPr>
          <w:sz w:val="24"/>
          <w:szCs w:val="24"/>
          <w:lang w:val="tr-TR"/>
        </w:rPr>
      </w:pPr>
    </w:p>
    <w:sectPr w:rsidR="00876F6B" w:rsidRPr="0087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360519"/>
    <w:rsid w:val="003F66DA"/>
    <w:rsid w:val="00425231"/>
    <w:rsid w:val="004B1B49"/>
    <w:rsid w:val="005B6B65"/>
    <w:rsid w:val="00704D4F"/>
    <w:rsid w:val="007239AC"/>
    <w:rsid w:val="007A6DC7"/>
    <w:rsid w:val="008009D0"/>
    <w:rsid w:val="00876F6B"/>
    <w:rsid w:val="008A2FC6"/>
    <w:rsid w:val="009279C1"/>
    <w:rsid w:val="00C954E5"/>
    <w:rsid w:val="00D029DF"/>
    <w:rsid w:val="00DD620F"/>
    <w:rsid w:val="00FB6541"/>
    <w:rsid w:val="00FC66C1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dcterms:created xsi:type="dcterms:W3CDTF">2015-11-30T09:51:00Z</dcterms:created>
  <dcterms:modified xsi:type="dcterms:W3CDTF">2015-11-30T11:51:00Z</dcterms:modified>
</cp:coreProperties>
</file>